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606" w:rsidRPr="00F43BF4" w:rsidRDefault="00F43BF4" w:rsidP="008A2606">
      <w:pPr>
        <w:jc w:val="center"/>
        <w:rPr>
          <w:b/>
        </w:rPr>
      </w:pPr>
      <w:r w:rsidRPr="00F43BF4">
        <w:rPr>
          <w:b/>
        </w:rPr>
        <w:t>м</w:t>
      </w:r>
      <w:r w:rsidR="008A2606" w:rsidRPr="00F43BF4">
        <w:rPr>
          <w:b/>
        </w:rPr>
        <w:t>униципальное бюджетное общеобразовательное учреждение</w:t>
      </w:r>
    </w:p>
    <w:p w:rsidR="008A2606" w:rsidRPr="00F43BF4" w:rsidRDefault="008A2606" w:rsidP="008A2606">
      <w:pPr>
        <w:jc w:val="center"/>
        <w:rPr>
          <w:b/>
        </w:rPr>
      </w:pPr>
      <w:proofErr w:type="spellStart"/>
      <w:r w:rsidRPr="00F43BF4">
        <w:rPr>
          <w:b/>
        </w:rPr>
        <w:t>Лиховская</w:t>
      </w:r>
      <w:proofErr w:type="spellEnd"/>
      <w:r w:rsidRPr="00F43BF4">
        <w:rPr>
          <w:b/>
        </w:rPr>
        <w:t xml:space="preserve">  средняя общеобразовательная школа</w:t>
      </w:r>
    </w:p>
    <w:p w:rsidR="008A2606" w:rsidRPr="00825630" w:rsidRDefault="008A2606" w:rsidP="008A2606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8A2606" w:rsidRPr="00825630" w:rsidRDefault="008A2606" w:rsidP="008A2606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8A2606" w:rsidRPr="008A2606" w:rsidRDefault="008A2606" w:rsidP="008A2606">
      <w:pPr>
        <w:pStyle w:val="af4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Рассмотрена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Согласовано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Принята</w:t>
      </w:r>
      <w:proofErr w:type="gramStart"/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У</w:t>
      </w:r>
      <w:proofErr w:type="gramEnd"/>
      <w:r w:rsidRPr="008A2606">
        <w:rPr>
          <w:rFonts w:ascii="Times New Roman" w:hAnsi="Times New Roman"/>
          <w:sz w:val="20"/>
          <w:szCs w:val="20"/>
        </w:rPr>
        <w:t>тверждаю</w:t>
      </w:r>
    </w:p>
    <w:p w:rsidR="008A2606" w:rsidRPr="008A2606" w:rsidRDefault="008A2606" w:rsidP="008A2606">
      <w:pPr>
        <w:pStyle w:val="af4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на заседании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с МС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педагогическим советом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Директор школы:________</w:t>
      </w:r>
    </w:p>
    <w:p w:rsidR="008A2606" w:rsidRPr="008A2606" w:rsidRDefault="008A2606" w:rsidP="008A2606">
      <w:pPr>
        <w:pStyle w:val="af4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протокол №__</w:t>
      </w:r>
      <w:r w:rsidR="00F43BF4">
        <w:rPr>
          <w:rFonts w:ascii="Times New Roman" w:hAnsi="Times New Roman"/>
          <w:sz w:val="20"/>
          <w:szCs w:val="20"/>
        </w:rPr>
        <w:t>_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______20___г.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протокол №_</w:t>
      </w:r>
      <w:r w:rsidR="00F43BF4">
        <w:rPr>
          <w:rFonts w:ascii="Times New Roman" w:hAnsi="Times New Roman"/>
          <w:sz w:val="20"/>
          <w:szCs w:val="20"/>
        </w:rPr>
        <w:t>_</w:t>
      </w:r>
      <w:r w:rsidRPr="008A2606">
        <w:rPr>
          <w:rFonts w:ascii="Times New Roman" w:hAnsi="Times New Roman"/>
          <w:sz w:val="20"/>
          <w:szCs w:val="20"/>
        </w:rPr>
        <w:t>от___20___г.</w:t>
      </w:r>
      <w:r w:rsidRPr="008A2606">
        <w:rPr>
          <w:rFonts w:ascii="Times New Roman" w:hAnsi="Times New Roman"/>
          <w:sz w:val="20"/>
          <w:szCs w:val="20"/>
        </w:rPr>
        <w:tab/>
        <w:t>/</w:t>
      </w:r>
      <w:proofErr w:type="spellStart"/>
      <w:r w:rsidRPr="008A2606">
        <w:rPr>
          <w:rFonts w:ascii="Times New Roman" w:hAnsi="Times New Roman"/>
          <w:sz w:val="20"/>
          <w:szCs w:val="20"/>
        </w:rPr>
        <w:t>Н.В.Журавлёва</w:t>
      </w:r>
      <w:proofErr w:type="spellEnd"/>
      <w:r w:rsidRPr="008A2606">
        <w:rPr>
          <w:rFonts w:ascii="Times New Roman" w:hAnsi="Times New Roman"/>
          <w:sz w:val="20"/>
          <w:szCs w:val="20"/>
        </w:rPr>
        <w:t>/</w:t>
      </w:r>
    </w:p>
    <w:p w:rsidR="008A2606" w:rsidRPr="008A2606" w:rsidRDefault="008A2606" w:rsidP="008A2606">
      <w:pPr>
        <w:pStyle w:val="af4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от_____20___г.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Председатель МС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приказ №__</w:t>
      </w:r>
      <w:r w:rsidR="00F43BF4">
        <w:rPr>
          <w:rFonts w:ascii="Times New Roman" w:hAnsi="Times New Roman"/>
          <w:sz w:val="20"/>
          <w:szCs w:val="20"/>
        </w:rPr>
        <w:t>_</w:t>
      </w:r>
      <w:r w:rsidRPr="008A2606">
        <w:rPr>
          <w:rFonts w:ascii="Times New Roman" w:hAnsi="Times New Roman"/>
          <w:sz w:val="20"/>
          <w:szCs w:val="20"/>
        </w:rPr>
        <w:t>от____20___г.</w:t>
      </w:r>
    </w:p>
    <w:p w:rsidR="008A2606" w:rsidRPr="008A2606" w:rsidRDefault="00F43BF4" w:rsidP="008A2606">
      <w:pPr>
        <w:pStyle w:val="af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рук. ШМО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___________</w:t>
      </w:r>
    </w:p>
    <w:p w:rsidR="008A2606" w:rsidRPr="008A2606" w:rsidRDefault="00F43BF4" w:rsidP="008A2606">
      <w:pPr>
        <w:pStyle w:val="af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</w:p>
    <w:p w:rsidR="008A2606" w:rsidRDefault="008A2606" w:rsidP="008A2606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8A2606" w:rsidRDefault="008A2606" w:rsidP="008A2606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8A2606" w:rsidRDefault="008A2606" w:rsidP="008A2606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8A2606" w:rsidRDefault="008A2606" w:rsidP="008A2606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8A2606" w:rsidRDefault="008A2606" w:rsidP="008A2606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8A2606" w:rsidRPr="00825630" w:rsidRDefault="008A2606" w:rsidP="008A2606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8A2606" w:rsidRPr="00F43BF4" w:rsidRDefault="008A2606" w:rsidP="008A2606">
      <w:pPr>
        <w:keepNext/>
        <w:keepLines/>
        <w:spacing w:after="85" w:line="730" w:lineRule="exact"/>
        <w:jc w:val="center"/>
        <w:outlineLvl w:val="0"/>
        <w:rPr>
          <w:b/>
          <w:bCs/>
          <w:spacing w:val="-10"/>
          <w:sz w:val="32"/>
        </w:rPr>
      </w:pPr>
      <w:r w:rsidRPr="00F43BF4">
        <w:rPr>
          <w:b/>
          <w:bCs/>
          <w:spacing w:val="-10"/>
          <w:sz w:val="32"/>
        </w:rPr>
        <w:t>Рабочая программа</w:t>
      </w:r>
    </w:p>
    <w:p w:rsidR="008A2606" w:rsidRPr="00825630" w:rsidRDefault="008A2606" w:rsidP="008A2606">
      <w:pPr>
        <w:spacing w:after="48" w:line="290" w:lineRule="exact"/>
        <w:rPr>
          <w:rFonts w:eastAsia="Georgia"/>
        </w:rPr>
      </w:pPr>
    </w:p>
    <w:p w:rsidR="008A2606" w:rsidRPr="00825630" w:rsidRDefault="008A2606" w:rsidP="008A2606">
      <w:pPr>
        <w:spacing w:after="48" w:line="290" w:lineRule="exact"/>
        <w:rPr>
          <w:rFonts w:eastAsia="Georgia"/>
        </w:rPr>
      </w:pPr>
    </w:p>
    <w:p w:rsidR="008A2606" w:rsidRPr="008A2606" w:rsidRDefault="008A2606" w:rsidP="008A2606">
      <w:pPr>
        <w:spacing w:after="48" w:line="290" w:lineRule="exact"/>
        <w:rPr>
          <w:rFonts w:eastAsia="Georgia"/>
        </w:rPr>
      </w:pPr>
    </w:p>
    <w:p w:rsidR="008A2606" w:rsidRPr="008A2606" w:rsidRDefault="008A2606" w:rsidP="008A2606">
      <w:pPr>
        <w:pStyle w:val="af4"/>
        <w:spacing w:line="360" w:lineRule="auto"/>
        <w:rPr>
          <w:rFonts w:ascii="Times New Roman" w:eastAsia="Georgia" w:hAnsi="Times New Roman"/>
          <w:sz w:val="24"/>
          <w:szCs w:val="24"/>
        </w:rPr>
      </w:pPr>
      <w:r w:rsidRPr="008A2606">
        <w:rPr>
          <w:rFonts w:ascii="Times New Roman" w:eastAsia="Georgia" w:hAnsi="Times New Roman"/>
          <w:sz w:val="24"/>
          <w:szCs w:val="24"/>
        </w:rPr>
        <w:t>по математике</w:t>
      </w:r>
    </w:p>
    <w:p w:rsidR="008A2606" w:rsidRPr="008A2606" w:rsidRDefault="008A2606" w:rsidP="008A2606">
      <w:pPr>
        <w:pStyle w:val="af4"/>
        <w:spacing w:line="360" w:lineRule="auto"/>
        <w:rPr>
          <w:rFonts w:ascii="Times New Roman" w:eastAsia="Georgia" w:hAnsi="Times New Roman"/>
          <w:sz w:val="24"/>
          <w:szCs w:val="24"/>
        </w:rPr>
      </w:pPr>
      <w:r w:rsidRPr="008A2606">
        <w:rPr>
          <w:rFonts w:ascii="Times New Roman" w:eastAsia="Georgia" w:hAnsi="Times New Roman"/>
          <w:sz w:val="24"/>
          <w:szCs w:val="24"/>
        </w:rPr>
        <w:t>класс</w:t>
      </w:r>
      <w:r>
        <w:rPr>
          <w:rFonts w:ascii="Times New Roman" w:eastAsia="Georgia" w:hAnsi="Times New Roman"/>
          <w:sz w:val="24"/>
          <w:szCs w:val="24"/>
        </w:rPr>
        <w:t xml:space="preserve"> 3</w:t>
      </w:r>
    </w:p>
    <w:p w:rsidR="008A2606" w:rsidRPr="008A2606" w:rsidRDefault="008A2606" w:rsidP="008A2606">
      <w:pPr>
        <w:pStyle w:val="af4"/>
        <w:spacing w:line="360" w:lineRule="auto"/>
        <w:rPr>
          <w:rFonts w:ascii="Times New Roman" w:eastAsia="Georgia" w:hAnsi="Times New Roman"/>
          <w:sz w:val="24"/>
          <w:szCs w:val="24"/>
        </w:rPr>
      </w:pPr>
      <w:r w:rsidRPr="008A2606">
        <w:rPr>
          <w:rFonts w:ascii="Times New Roman" w:eastAsia="Georgia" w:hAnsi="Times New Roman"/>
          <w:sz w:val="24"/>
          <w:szCs w:val="24"/>
        </w:rPr>
        <w:t>количество часов в год –</w:t>
      </w:r>
      <w:r w:rsidR="00202512">
        <w:rPr>
          <w:rFonts w:ascii="Times New Roman" w:eastAsia="Georgia" w:hAnsi="Times New Roman"/>
          <w:sz w:val="24"/>
          <w:szCs w:val="24"/>
        </w:rPr>
        <w:t xml:space="preserve"> 129 ч</w:t>
      </w:r>
      <w:r>
        <w:rPr>
          <w:rFonts w:ascii="Times New Roman" w:eastAsia="Georgia" w:hAnsi="Times New Roman"/>
          <w:sz w:val="24"/>
          <w:szCs w:val="24"/>
        </w:rPr>
        <w:t>, в неделю – 4</w:t>
      </w:r>
      <w:r w:rsidR="00202512">
        <w:rPr>
          <w:rFonts w:ascii="Times New Roman" w:eastAsia="Georgia" w:hAnsi="Times New Roman"/>
          <w:sz w:val="24"/>
          <w:szCs w:val="24"/>
        </w:rPr>
        <w:t xml:space="preserve"> ч</w:t>
      </w:r>
      <w:r w:rsidRPr="008A2606">
        <w:rPr>
          <w:rFonts w:ascii="Times New Roman" w:eastAsia="Georgia" w:hAnsi="Times New Roman"/>
          <w:sz w:val="24"/>
          <w:szCs w:val="24"/>
        </w:rPr>
        <w:t xml:space="preserve"> </w:t>
      </w:r>
      <w:r w:rsidRPr="008A2606">
        <w:rPr>
          <w:rFonts w:ascii="Times New Roman" w:eastAsia="Georgia" w:hAnsi="Times New Roman"/>
          <w:sz w:val="24"/>
          <w:szCs w:val="24"/>
        </w:rPr>
        <w:tab/>
      </w:r>
    </w:p>
    <w:p w:rsidR="008A2606" w:rsidRPr="008A2606" w:rsidRDefault="008A2606" w:rsidP="008A2606">
      <w:pPr>
        <w:spacing w:line="370" w:lineRule="exact"/>
        <w:ind w:left="2760"/>
        <w:rPr>
          <w:rFonts w:eastAsia="Georgia"/>
        </w:rPr>
      </w:pPr>
    </w:p>
    <w:p w:rsidR="008A2606" w:rsidRDefault="008A2606" w:rsidP="008A2606">
      <w:pPr>
        <w:spacing w:line="370" w:lineRule="exact"/>
        <w:ind w:left="2760"/>
        <w:rPr>
          <w:rFonts w:eastAsia="Georgia"/>
        </w:rPr>
      </w:pPr>
    </w:p>
    <w:p w:rsidR="008A2606" w:rsidRDefault="008A2606" w:rsidP="008A2606">
      <w:pPr>
        <w:spacing w:line="370" w:lineRule="exact"/>
        <w:ind w:left="2760"/>
        <w:rPr>
          <w:rFonts w:eastAsia="Georgia"/>
        </w:rPr>
      </w:pPr>
    </w:p>
    <w:p w:rsidR="008A2606" w:rsidRDefault="008A2606" w:rsidP="008A2606">
      <w:pPr>
        <w:spacing w:line="370" w:lineRule="exact"/>
        <w:ind w:left="2760"/>
        <w:rPr>
          <w:rFonts w:eastAsia="Georgia"/>
        </w:rPr>
      </w:pPr>
    </w:p>
    <w:p w:rsidR="008A2606" w:rsidRDefault="008A2606" w:rsidP="008A2606">
      <w:pPr>
        <w:spacing w:line="370" w:lineRule="exact"/>
        <w:ind w:left="2760"/>
        <w:rPr>
          <w:rFonts w:eastAsia="Georgia"/>
        </w:rPr>
      </w:pPr>
    </w:p>
    <w:p w:rsidR="008A2606" w:rsidRDefault="008A2606" w:rsidP="008A2606">
      <w:pPr>
        <w:spacing w:line="370" w:lineRule="exact"/>
        <w:ind w:left="2760"/>
        <w:rPr>
          <w:rFonts w:eastAsia="Georgia"/>
        </w:rPr>
      </w:pPr>
    </w:p>
    <w:p w:rsidR="008A2606" w:rsidRDefault="008A2606" w:rsidP="008A2606">
      <w:pPr>
        <w:spacing w:line="370" w:lineRule="exact"/>
        <w:ind w:left="2760"/>
        <w:jc w:val="right"/>
        <w:rPr>
          <w:rFonts w:eastAsia="Georgia"/>
        </w:rPr>
      </w:pPr>
    </w:p>
    <w:p w:rsidR="008A2606" w:rsidRPr="004E561F" w:rsidRDefault="008A2606" w:rsidP="008A2606">
      <w:pPr>
        <w:spacing w:line="370" w:lineRule="exact"/>
        <w:ind w:left="2760"/>
        <w:jc w:val="right"/>
        <w:rPr>
          <w:rFonts w:eastAsia="Georgia"/>
        </w:rPr>
      </w:pPr>
      <w:r w:rsidRPr="00825630">
        <w:rPr>
          <w:rFonts w:eastAsia="Georgia"/>
        </w:rPr>
        <w:t xml:space="preserve">Составитель: </w:t>
      </w:r>
      <w:r w:rsidR="00D932C8">
        <w:rPr>
          <w:rFonts w:eastAsia="Georgia"/>
        </w:rPr>
        <w:t xml:space="preserve"> Синяк М.И.</w:t>
      </w:r>
    </w:p>
    <w:p w:rsidR="008A2606" w:rsidRDefault="008A2606" w:rsidP="008A2606">
      <w:pPr>
        <w:spacing w:line="370" w:lineRule="exact"/>
        <w:ind w:left="2760"/>
        <w:rPr>
          <w:rFonts w:eastAsia="Georgia"/>
        </w:rPr>
      </w:pPr>
    </w:p>
    <w:p w:rsidR="008A2606" w:rsidRDefault="008A2606" w:rsidP="008A2606">
      <w:pPr>
        <w:spacing w:line="370" w:lineRule="exact"/>
        <w:ind w:left="2760"/>
        <w:rPr>
          <w:rFonts w:eastAsia="Georgia"/>
        </w:rPr>
      </w:pPr>
    </w:p>
    <w:p w:rsidR="008A2606" w:rsidRDefault="008A2606" w:rsidP="008A2606">
      <w:pPr>
        <w:spacing w:line="370" w:lineRule="exact"/>
        <w:ind w:left="2760"/>
        <w:rPr>
          <w:rFonts w:eastAsia="Georgia"/>
        </w:rPr>
      </w:pPr>
    </w:p>
    <w:p w:rsidR="008A2606" w:rsidRDefault="008A2606" w:rsidP="008A2606">
      <w:pPr>
        <w:spacing w:line="370" w:lineRule="exact"/>
        <w:ind w:left="2760"/>
        <w:rPr>
          <w:rFonts w:eastAsia="Georgia"/>
        </w:rPr>
      </w:pPr>
    </w:p>
    <w:p w:rsidR="008A2606" w:rsidRDefault="008A2606" w:rsidP="008A2606">
      <w:pPr>
        <w:spacing w:line="370" w:lineRule="exact"/>
        <w:ind w:left="2760"/>
        <w:rPr>
          <w:rFonts w:eastAsia="Georgia"/>
        </w:rPr>
      </w:pPr>
    </w:p>
    <w:p w:rsidR="008A2606" w:rsidRDefault="008A2606" w:rsidP="00F43BF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rPr>
          <w:rFonts w:eastAsia="Georgia"/>
        </w:rPr>
      </w:pPr>
    </w:p>
    <w:p w:rsidR="00F43BF4" w:rsidRDefault="00F43BF4" w:rsidP="00F43BF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rPr>
          <w:rFonts w:eastAsia="Georgia"/>
        </w:rPr>
      </w:pPr>
    </w:p>
    <w:p w:rsidR="00F43BF4" w:rsidRDefault="00F43BF4" w:rsidP="00F43BF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rPr>
          <w:rFonts w:eastAsia="Georgia"/>
        </w:rPr>
      </w:pPr>
    </w:p>
    <w:p w:rsidR="00F43BF4" w:rsidRDefault="00F43BF4" w:rsidP="00F43BF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rPr>
          <w:rFonts w:eastAsia="Georgia"/>
        </w:rPr>
      </w:pPr>
    </w:p>
    <w:p w:rsidR="00F43BF4" w:rsidRDefault="00F43BF4" w:rsidP="00F43BF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rPr>
          <w:rFonts w:eastAsia="Georgia"/>
        </w:rPr>
      </w:pPr>
    </w:p>
    <w:p w:rsidR="00F43BF4" w:rsidRDefault="00F43BF4" w:rsidP="00F43BF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rPr>
          <w:rFonts w:eastAsia="Georgia"/>
        </w:rPr>
      </w:pPr>
    </w:p>
    <w:p w:rsidR="008A2606" w:rsidRPr="00825630" w:rsidRDefault="008A2606" w:rsidP="008A2606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  <w:r>
        <w:rPr>
          <w:rFonts w:eastAsia="Georgia"/>
        </w:rPr>
        <w:t>х</w:t>
      </w:r>
      <w:r w:rsidRPr="00825630">
        <w:rPr>
          <w:rFonts w:eastAsia="Georgia"/>
        </w:rPr>
        <w:t>.</w:t>
      </w:r>
      <w:r>
        <w:rPr>
          <w:rFonts w:eastAsia="Georgia"/>
        </w:rPr>
        <w:t xml:space="preserve"> </w:t>
      </w:r>
      <w:r w:rsidRPr="00825630">
        <w:rPr>
          <w:rFonts w:eastAsia="Georgia"/>
        </w:rPr>
        <w:t>Лихой</w:t>
      </w:r>
    </w:p>
    <w:p w:rsidR="008A2606" w:rsidRPr="00A1191A" w:rsidRDefault="00A1191A" w:rsidP="00A1191A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  <w:sectPr w:rsidR="008A2606" w:rsidRPr="00A1191A" w:rsidSect="00E35C78">
          <w:footerReference w:type="default" r:id="rId9"/>
          <w:pgSz w:w="11906" w:h="16838"/>
          <w:pgMar w:top="567" w:right="567" w:bottom="953" w:left="1701" w:header="709" w:footer="709" w:gutter="0"/>
          <w:cols w:space="708"/>
          <w:titlePg/>
          <w:docGrid w:linePitch="360"/>
        </w:sectPr>
      </w:pPr>
      <w:r>
        <w:rPr>
          <w:rFonts w:eastAsia="Georgia"/>
        </w:rPr>
        <w:t>2019 – 2020 учебный год</w:t>
      </w:r>
    </w:p>
    <w:p w:rsidR="008868CD" w:rsidRPr="008868CD" w:rsidRDefault="008868CD" w:rsidP="00A1191A">
      <w:pPr>
        <w:pStyle w:val="af4"/>
        <w:jc w:val="center"/>
        <w:rPr>
          <w:rFonts w:ascii="Times New Roman" w:hAnsi="Times New Roman"/>
          <w:b/>
          <w:sz w:val="32"/>
          <w:szCs w:val="32"/>
        </w:rPr>
      </w:pPr>
      <w:r w:rsidRPr="008868CD">
        <w:rPr>
          <w:rFonts w:ascii="Times New Roman" w:hAnsi="Times New Roman"/>
          <w:b/>
          <w:sz w:val="32"/>
          <w:szCs w:val="32"/>
        </w:rPr>
        <w:lastRenderedPageBreak/>
        <w:t>Пояснительная записка</w:t>
      </w:r>
    </w:p>
    <w:p w:rsidR="008868CD" w:rsidRPr="008868CD" w:rsidRDefault="008868CD" w:rsidP="008868CD">
      <w:pPr>
        <w:pStyle w:val="af4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868CD">
        <w:rPr>
          <w:rFonts w:ascii="Times New Roman" w:hAnsi="Times New Roman"/>
          <w:sz w:val="24"/>
          <w:szCs w:val="24"/>
        </w:rPr>
        <w:t>Рабочая программа по математике для учащихся</w:t>
      </w:r>
      <w:r>
        <w:rPr>
          <w:rFonts w:ascii="Times New Roman" w:hAnsi="Times New Roman"/>
          <w:sz w:val="24"/>
          <w:szCs w:val="24"/>
        </w:rPr>
        <w:t xml:space="preserve"> 3</w:t>
      </w:r>
      <w:r w:rsidRPr="008868CD">
        <w:rPr>
          <w:rFonts w:ascii="Times New Roman" w:hAnsi="Times New Roman"/>
          <w:sz w:val="24"/>
          <w:szCs w:val="24"/>
        </w:rPr>
        <w:t xml:space="preserve"> класса составлена на основе основной образовательной программы начального общего образования МБОУ Лиховской СОШ, учебного плана МБО</w:t>
      </w:r>
      <w:r>
        <w:rPr>
          <w:rFonts w:ascii="Times New Roman" w:hAnsi="Times New Roman"/>
          <w:sz w:val="24"/>
          <w:szCs w:val="24"/>
        </w:rPr>
        <w:t>У Лиховской СОШ на 2019 – 2020</w:t>
      </w:r>
      <w:r w:rsidRPr="008868CD">
        <w:rPr>
          <w:rFonts w:ascii="Times New Roman" w:hAnsi="Times New Roman"/>
          <w:sz w:val="24"/>
          <w:szCs w:val="24"/>
        </w:rPr>
        <w:t xml:space="preserve"> учебный год начального общего образования, годового календарного учебного графика МБОУ Лиховской СОШ, авторской </w:t>
      </w:r>
      <w:r w:rsidRPr="008868CD">
        <w:rPr>
          <w:rFonts w:ascii="Times New Roman" w:hAnsi="Times New Roman"/>
          <w:bCs/>
          <w:iCs/>
          <w:sz w:val="24"/>
          <w:szCs w:val="24"/>
        </w:rPr>
        <w:t xml:space="preserve">программы </w:t>
      </w:r>
      <w:r w:rsidRPr="008868CD">
        <w:rPr>
          <w:rFonts w:ascii="Times New Roman" w:hAnsi="Times New Roman"/>
          <w:sz w:val="24"/>
          <w:szCs w:val="24"/>
        </w:rPr>
        <w:t>М. И. Моро, С. И. Волковой и др.  «Математика.</w:t>
      </w:r>
      <w:proofErr w:type="gramEnd"/>
      <w:r w:rsidRPr="008868CD">
        <w:rPr>
          <w:rFonts w:ascii="Times New Roman" w:hAnsi="Times New Roman"/>
          <w:sz w:val="24"/>
          <w:szCs w:val="24"/>
        </w:rPr>
        <w:t xml:space="preserve"> Рабочие программы 1 – 4 класс» УМК «Школа России» — М.: Просвещение, </w:t>
      </w:r>
      <w:r w:rsidR="002701B5">
        <w:rPr>
          <w:rFonts w:ascii="Times New Roman" w:hAnsi="Times New Roman"/>
          <w:sz w:val="24"/>
          <w:szCs w:val="24"/>
        </w:rPr>
        <w:t>2011 г., учебника «Математика» 3</w:t>
      </w:r>
      <w:r w:rsidRPr="008868CD">
        <w:rPr>
          <w:rFonts w:ascii="Times New Roman" w:hAnsi="Times New Roman"/>
          <w:sz w:val="24"/>
          <w:szCs w:val="24"/>
        </w:rPr>
        <w:t xml:space="preserve"> класс, в 2-х частях. М. И. Моро, С. И. Волкова. - </w:t>
      </w:r>
      <w:r>
        <w:rPr>
          <w:rFonts w:ascii="Times New Roman" w:hAnsi="Times New Roman"/>
          <w:sz w:val="24"/>
          <w:szCs w:val="24"/>
        </w:rPr>
        <w:t>Москва «Просвещение», 2018</w:t>
      </w:r>
      <w:r w:rsidRPr="008868CD">
        <w:rPr>
          <w:rFonts w:ascii="Times New Roman" w:hAnsi="Times New Roman"/>
          <w:sz w:val="24"/>
          <w:szCs w:val="24"/>
        </w:rPr>
        <w:t xml:space="preserve"> г.  Рабочая программа составлена с учетом требований Федерального государственного образовательного стандарта. </w:t>
      </w:r>
    </w:p>
    <w:p w:rsidR="008868CD" w:rsidRPr="008868CD" w:rsidRDefault="008868CD" w:rsidP="008868CD">
      <w:pPr>
        <w:ind w:firstLine="708"/>
        <w:jc w:val="both"/>
      </w:pPr>
      <w:r w:rsidRPr="008868CD">
        <w:t>В соответствии с учебным планом программа р</w:t>
      </w:r>
      <w:r w:rsidR="00202512">
        <w:t xml:space="preserve">ассчитана на 4 часа в неделю, 34 </w:t>
      </w:r>
      <w:proofErr w:type="gramStart"/>
      <w:r w:rsidR="00202512">
        <w:t>учебных</w:t>
      </w:r>
      <w:proofErr w:type="gramEnd"/>
      <w:r w:rsidR="00202512">
        <w:t xml:space="preserve"> недели</w:t>
      </w:r>
      <w:r w:rsidRPr="008868CD">
        <w:t xml:space="preserve"> в год. В соответствии с годовым календарным графиком и расписанием заня</w:t>
      </w:r>
      <w:r>
        <w:t>тий в МБОУ Лиховской СОШ на 2019-2020</w:t>
      </w:r>
      <w:r w:rsidRPr="008868CD">
        <w:t xml:space="preserve"> учебный год рабочая программа реализуется за</w:t>
      </w:r>
      <w:r w:rsidRPr="00F43BF4">
        <w:t xml:space="preserve"> </w:t>
      </w:r>
      <w:r w:rsidR="00202512" w:rsidRPr="00F43BF4">
        <w:t>129</w:t>
      </w:r>
      <w:r w:rsidRPr="008868CD">
        <w:t xml:space="preserve"> учебных часов и обеспечит рациональное распределение учебного материала.</w:t>
      </w:r>
    </w:p>
    <w:p w:rsidR="008868CD" w:rsidRPr="008868CD" w:rsidRDefault="008868CD" w:rsidP="008868CD">
      <w:pPr>
        <w:ind w:firstLine="708"/>
        <w:jc w:val="both"/>
      </w:pPr>
      <w:r w:rsidRPr="008868CD">
        <w:t>Срок реализации программы 1 год.</w:t>
      </w:r>
    </w:p>
    <w:p w:rsidR="008868CD" w:rsidRDefault="008868CD" w:rsidP="00A1191A">
      <w:pPr>
        <w:pStyle w:val="af4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1191A" w:rsidRDefault="00A1191A" w:rsidP="00A1191A">
      <w:pPr>
        <w:pStyle w:val="af4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1191A" w:rsidRPr="00651E32" w:rsidRDefault="00A1191A" w:rsidP="00A1191A">
      <w:pPr>
        <w:pStyle w:val="af4"/>
        <w:rPr>
          <w:rFonts w:ascii="Times New Roman" w:hAnsi="Times New Roman"/>
          <w:b/>
          <w:sz w:val="32"/>
          <w:szCs w:val="32"/>
        </w:rPr>
      </w:pPr>
    </w:p>
    <w:p w:rsidR="00D65B88" w:rsidRPr="00202512" w:rsidRDefault="00651E32" w:rsidP="00202512">
      <w:pPr>
        <w:pStyle w:val="af4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651E32">
        <w:rPr>
          <w:rFonts w:ascii="Times New Roman" w:hAnsi="Times New Roman"/>
          <w:b/>
          <w:sz w:val="32"/>
          <w:szCs w:val="32"/>
        </w:rPr>
        <w:t>Планируемые результаты освоения предмета</w:t>
      </w:r>
    </w:p>
    <w:p w:rsidR="00D65B88" w:rsidRPr="00651E32" w:rsidRDefault="00D65B88" w:rsidP="00202512">
      <w:pPr>
        <w:suppressAutoHyphens w:val="0"/>
        <w:spacing w:line="360" w:lineRule="auto"/>
        <w:ind w:left="-851"/>
        <w:rPr>
          <w:b/>
          <w:lang w:eastAsia="ru-RU"/>
        </w:rPr>
      </w:pPr>
      <w:r w:rsidRPr="00651E32">
        <w:rPr>
          <w:b/>
          <w:lang w:eastAsia="ru-RU"/>
        </w:rPr>
        <w:t>Личностные результаты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 учащегося будут сформированы: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навыки в проведении самоконтроля и самооценки результатов своей учебной деятельности;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основы мотивации учебной деятельности и личностного смысла изучения математики, интерес, переходящий в потребность к расширению знаний, к применению поисковых и творческих подходов к выполнению заданий и пр., предложенных в учебнике или учителем;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положительное отношение к урокам математики, к учёбе, к школе;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-понимание значения математических знаний в собственной жизни;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понимание значения математики в жизни и деятельности человека;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восприятие критериев оценки учебной деятельности и понимание учительских оценок успешности учебной деятельности;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умение самостоятельно выполнять определённые учителем виды работ (деятельности), понимая личную ответственность за результат;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правила общения, навыки сотрудничества в учебной деятельности;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 начальные представления об основах гражданской идентичности (через систему определённых заданий и упражнений);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 уважение и принятие семейных ценностей, понимание необходимости бережного отношения к природе, к своему здоровью и здоровью других людей.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Учащийся получит возможность для формирования: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начальных представлений об универсальности математических способов познания окружающего мира;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понимания важности математических знаний в жизни человека, при изучении других школьных дисциплин;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навыков проведения самоконтроля и адекватной самооценки результатов своей учебной деятельности;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интереса к изучению учебного предмета «Математика»: количественных и пространственных отношений, зависимостей между объектами, процессами и явлениями </w:t>
      </w:r>
      <w:r w:rsidRPr="00651E32">
        <w:rPr>
          <w:rFonts w:ascii="Times New Roman" w:hAnsi="Times New Roman"/>
          <w:sz w:val="24"/>
          <w:szCs w:val="24"/>
        </w:rPr>
        <w:lastRenderedPageBreak/>
        <w:t>окружающего мира и способами их описания на языке математики, к освоению математических способов решения познавательных задач.</w:t>
      </w:r>
    </w:p>
    <w:p w:rsidR="008868CD" w:rsidRPr="00651E32" w:rsidRDefault="008868CD" w:rsidP="00B46B04">
      <w:pPr>
        <w:suppressAutoHyphens w:val="0"/>
        <w:spacing w:line="360" w:lineRule="auto"/>
        <w:ind w:left="-851"/>
        <w:jc w:val="both"/>
        <w:rPr>
          <w:b/>
          <w:lang w:eastAsia="ru-RU"/>
        </w:rPr>
      </w:pPr>
    </w:p>
    <w:p w:rsidR="00D65B88" w:rsidRPr="00651E32" w:rsidRDefault="00D65B88" w:rsidP="00B46B04">
      <w:pPr>
        <w:suppressAutoHyphens w:val="0"/>
        <w:spacing w:line="360" w:lineRule="auto"/>
        <w:ind w:left="-851"/>
        <w:jc w:val="center"/>
        <w:rPr>
          <w:b/>
          <w:lang w:eastAsia="ru-RU"/>
        </w:rPr>
      </w:pPr>
      <w:proofErr w:type="spellStart"/>
      <w:r w:rsidRPr="00651E32">
        <w:rPr>
          <w:b/>
          <w:lang w:eastAsia="ru-RU"/>
        </w:rPr>
        <w:t>Метапредметные</w:t>
      </w:r>
      <w:proofErr w:type="spellEnd"/>
      <w:r w:rsidRPr="00651E32">
        <w:rPr>
          <w:b/>
          <w:lang w:eastAsia="ru-RU"/>
        </w:rPr>
        <w:t xml:space="preserve"> результаты</w:t>
      </w:r>
    </w:p>
    <w:p w:rsidR="00D65B88" w:rsidRPr="00651E32" w:rsidRDefault="00D65B88" w:rsidP="00B46B04">
      <w:pPr>
        <w:suppressAutoHyphens w:val="0"/>
        <w:spacing w:line="360" w:lineRule="auto"/>
        <w:ind w:left="-851"/>
        <w:jc w:val="both"/>
        <w:rPr>
          <w:b/>
          <w:lang w:eastAsia="ru-RU"/>
        </w:rPr>
      </w:pPr>
      <w:r w:rsidRPr="00651E32">
        <w:rPr>
          <w:b/>
          <w:lang w:eastAsia="ru-RU"/>
        </w:rPr>
        <w:t xml:space="preserve"> </w:t>
      </w:r>
      <w:r w:rsidR="008868CD" w:rsidRPr="00651E32">
        <w:rPr>
          <w:b/>
          <w:lang w:eastAsia="ru-RU"/>
        </w:rPr>
        <w:t>Регулятивные: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</w:t>
      </w:r>
      <w:r w:rsidRPr="00651E32">
        <w:rPr>
          <w:rFonts w:ascii="Times New Roman" w:hAnsi="Times New Roman"/>
          <w:i/>
          <w:sz w:val="24"/>
          <w:szCs w:val="24"/>
        </w:rPr>
        <w:t>Учащийся научится: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понимать, принимать и сохранять различные учебные задачи; осуществлять поиск сре</w:t>
      </w:r>
      <w:proofErr w:type="gramStart"/>
      <w:r w:rsidRPr="00651E32">
        <w:rPr>
          <w:rFonts w:ascii="Times New Roman" w:hAnsi="Times New Roman"/>
          <w:sz w:val="24"/>
          <w:szCs w:val="24"/>
        </w:rPr>
        <w:t>дств дл</w:t>
      </w:r>
      <w:proofErr w:type="gramEnd"/>
      <w:r w:rsidRPr="00651E32">
        <w:rPr>
          <w:rFonts w:ascii="Times New Roman" w:hAnsi="Times New Roman"/>
          <w:sz w:val="24"/>
          <w:szCs w:val="24"/>
        </w:rPr>
        <w:t xml:space="preserve">я достижения учебной задачи;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планировать свои действия в соответствии с поставленной учебной задачей для её решения;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проводить пошаговый контроль под руководством учителя, а в некоторых случаях самостоятельно;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выполнять самоконтроль и самооценку результатов своей учебной деятельности на уроке и по результатам изучения отдельных тем.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самостоятельно планировать и контролировать учебные действия в соответствии с поставленной целью; находить способ решения учебной задачи;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- адекватно проводить самооценку результатов своей учебной деятельности, понимать причины неуспеха на том или ином этапе;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самостоятельно делать несложные выводы о математических объектах и их свойствах;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контролировать свои действия и соотносить их с поставленными целями и действиями других участников, работающих в паре, в группе.</w:t>
      </w:r>
    </w:p>
    <w:p w:rsidR="00D65B88" w:rsidRPr="00651E32" w:rsidRDefault="008868CD" w:rsidP="00B46B04">
      <w:pPr>
        <w:suppressAutoHyphens w:val="0"/>
        <w:spacing w:line="360" w:lineRule="auto"/>
        <w:ind w:left="-851"/>
        <w:jc w:val="both"/>
        <w:rPr>
          <w:b/>
          <w:lang w:eastAsia="ru-RU"/>
        </w:rPr>
      </w:pPr>
      <w:r w:rsidRPr="00651E32">
        <w:rPr>
          <w:b/>
          <w:lang w:eastAsia="ru-RU"/>
        </w:rPr>
        <w:t>Познавательные: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sz w:val="24"/>
          <w:szCs w:val="24"/>
        </w:rPr>
        <w:t xml:space="preserve"> </w:t>
      </w:r>
      <w:r w:rsidRPr="00651E32">
        <w:rPr>
          <w:rFonts w:ascii="Times New Roman" w:hAnsi="Times New Roman"/>
          <w:i/>
          <w:sz w:val="24"/>
          <w:szCs w:val="24"/>
        </w:rPr>
        <w:t>Учащийся научится: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устанавливать математические отношения между объектами, взаимосвязи в явлениях и процессах и представлять информацию в знаково-символической и графической форме, строить модели, отражающие различные отношения между объектами;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- проводить сравнение по одному или нескольким признакам и на этой основе делать выводы;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устанавливать закономерность следования объектов (чисел, числовых выражений, равенств, геометрических фигур и др.) и определять недостающие в ней элементы;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выполнять классификацию по нескольким предложенным или самостоятельно найденным основаниям;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делать выводы по аналогии и проверять эти выводы;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проводить несложные обобщения и использовать математические знания в расширенной области применения;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понимать базовые </w:t>
      </w:r>
      <w:proofErr w:type="spellStart"/>
      <w:r w:rsidRPr="00651E32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651E32">
        <w:rPr>
          <w:rFonts w:ascii="Times New Roman" w:hAnsi="Times New Roman"/>
          <w:sz w:val="24"/>
          <w:szCs w:val="24"/>
        </w:rPr>
        <w:t xml:space="preserve"> понятия (число, величина, геометрическая фигура);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- фиксировать математические отношения между объектами и группами объектов в знаково-символической форме (на моделях);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полнее использовать свои творческие возможности;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смысловому чтению текстов математического содержания (общие умения) в соответствии с поставленными целями и задачами;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самостоятельно осуществлять расширенный поиск необходимой информации в учебнике, в справочнике и в других источниках;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осуществлять расширенный поиск информации и представлять информацию в предложенной форме.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lastRenderedPageBreak/>
        <w:t xml:space="preserve"> - самостоятельно находить необходимую информацию и использовать знаково-символические средства для её представления, для построения моделей изучаемых объектов и процессов;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осуществлять поиск и выделять необходимую информацию для выполнения учебных и поисково-творческих заданий.</w:t>
      </w:r>
    </w:p>
    <w:p w:rsidR="00D65B88" w:rsidRPr="00651E32" w:rsidRDefault="008868CD" w:rsidP="00B46B04">
      <w:pPr>
        <w:suppressAutoHyphens w:val="0"/>
        <w:spacing w:line="360" w:lineRule="auto"/>
        <w:ind w:left="-851"/>
        <w:jc w:val="both"/>
        <w:rPr>
          <w:b/>
          <w:lang w:eastAsia="ru-RU"/>
        </w:rPr>
      </w:pPr>
      <w:r w:rsidRPr="00651E32">
        <w:rPr>
          <w:b/>
          <w:lang w:eastAsia="ru-RU"/>
        </w:rPr>
        <w:t>Коммуникативные: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Учащийся научится: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строить речевое высказывание в устной форме, использовать математическую терминологию;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понимать различные позиции в подходе к решению учебной задачи, задавать вопросы для их уточнения, чётко и аргументированно </w:t>
      </w:r>
      <w:proofErr w:type="gramStart"/>
      <w:r w:rsidRPr="00651E32">
        <w:rPr>
          <w:rFonts w:ascii="Times New Roman" w:hAnsi="Times New Roman"/>
          <w:sz w:val="24"/>
          <w:szCs w:val="24"/>
        </w:rPr>
        <w:t>высказывать свои оценки</w:t>
      </w:r>
      <w:proofErr w:type="gramEnd"/>
      <w:r w:rsidRPr="00651E32">
        <w:rPr>
          <w:rFonts w:ascii="Times New Roman" w:hAnsi="Times New Roman"/>
          <w:sz w:val="24"/>
          <w:szCs w:val="24"/>
        </w:rPr>
        <w:t xml:space="preserve"> и предложения;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принимать активное участие в работе в паре и в группе, использовать умение вести диалог, речевые коммуникативные средства;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принимать участие в обсуждении математических фактов, стратегии успешной математической игры, высказывать свою позицию;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 знать и применять правила общения, осваивать навыки сотрудничества в учебной деятельности;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дела.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использовать речевые средства и средства информационных и коммуникационных технологий при работе в паре,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в группе в ходе решения учебно-познавательных задач, во время участия в проектной деятельности;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- согласовывать свою позицию с позицией участников по работе в группе, в паре, признавать возможность существования различных точек зрения, корректно отстаивать свою позицию;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 контролировать свои действия и соотносить их с поставленными целями и действиями других участников, работающих в паре, в группе;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конструктивно разрешать конфликты посредством учёта интересов сторон.</w:t>
      </w:r>
    </w:p>
    <w:p w:rsidR="008868CD" w:rsidRPr="00651E32" w:rsidRDefault="008868CD" w:rsidP="00B46B04">
      <w:pPr>
        <w:suppressAutoHyphens w:val="0"/>
        <w:spacing w:line="360" w:lineRule="auto"/>
        <w:ind w:left="-851"/>
        <w:jc w:val="both"/>
        <w:rPr>
          <w:b/>
          <w:lang w:eastAsia="ru-RU"/>
        </w:rPr>
      </w:pPr>
    </w:p>
    <w:p w:rsidR="00D65B88" w:rsidRPr="00651E32" w:rsidRDefault="00D65B88" w:rsidP="00B46B04">
      <w:pPr>
        <w:suppressAutoHyphens w:val="0"/>
        <w:spacing w:line="360" w:lineRule="auto"/>
        <w:ind w:left="-851"/>
        <w:jc w:val="center"/>
        <w:rPr>
          <w:b/>
          <w:lang w:eastAsia="ru-RU"/>
        </w:rPr>
      </w:pPr>
      <w:r w:rsidRPr="00651E32">
        <w:rPr>
          <w:b/>
          <w:lang w:eastAsia="ru-RU"/>
        </w:rPr>
        <w:t>Предметные результаты</w:t>
      </w:r>
    </w:p>
    <w:p w:rsidR="00D65B88" w:rsidRPr="00651E32" w:rsidRDefault="008868CD" w:rsidP="00B46B04">
      <w:pPr>
        <w:suppressAutoHyphens w:val="0"/>
        <w:spacing w:line="360" w:lineRule="auto"/>
        <w:ind w:left="-851"/>
        <w:jc w:val="both"/>
        <w:rPr>
          <w:b/>
          <w:lang w:eastAsia="ru-RU"/>
        </w:rPr>
      </w:pPr>
      <w:r w:rsidRPr="00651E32">
        <w:rPr>
          <w:b/>
          <w:lang w:eastAsia="ru-RU"/>
        </w:rPr>
        <w:t>Числа и величины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 xml:space="preserve">Учащийся научится: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образовывать, называть, читать, записывать числа от 0 до 1000;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сравнивать трёхзначные числа и записывать результат сравнения, упорядочивать заданные числа, заменять трёхзначное число суммой разрядных слагаемых, заменять мелкие единицы счёта крупными и наоборот;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устанавливать закономерность —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раз); продолжать её или восстанавливать пропущенные в ней числа;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группировать числа по заданному или самостоятельно установленному одному или нескольким признакам;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читать, записывать и сравнивать значения величины площади, используя изученные единицы измерения этой величины (квадратный сантиметр, квадратный дециметр, квадратный метр) и соотношения между ними: 1 дм</w:t>
      </w:r>
      <w:proofErr w:type="gramStart"/>
      <w:r w:rsidRPr="00651E32">
        <w:rPr>
          <w:rFonts w:ascii="Times New Roman" w:hAnsi="Times New Roman"/>
          <w:sz w:val="24"/>
          <w:szCs w:val="24"/>
        </w:rPr>
        <w:t>2</w:t>
      </w:r>
      <w:proofErr w:type="gramEnd"/>
      <w:r w:rsidRPr="00651E32">
        <w:rPr>
          <w:rFonts w:ascii="Times New Roman" w:hAnsi="Times New Roman"/>
          <w:sz w:val="24"/>
          <w:szCs w:val="24"/>
        </w:rPr>
        <w:t xml:space="preserve"> = = 100 см2, 1 м2 = 100 дм2; переводить одни единицы площади в другие;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lastRenderedPageBreak/>
        <w:t xml:space="preserve"> - читать, записывать и сравнивать значения величины массы, используя изученные единицы измерения этой величины (килограмм, грамм) и соотношение между ними: 1 кг = 1000 г; переводить мелкие единицы массы в более крупные, сравнивать и упорядочивать объекты по массе.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 xml:space="preserve">Учащийся получит возможность научиться: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классифицировать числа по нескольким основаниям (в более сложных случаях) и объяснять свои действия;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самостоятельно выбирать единицу для измерения таких величин, как площадь, масса, в конкретных условиях и объяснять свой выбор.</w:t>
      </w:r>
    </w:p>
    <w:p w:rsidR="00D65B88" w:rsidRPr="00651E32" w:rsidRDefault="008868CD" w:rsidP="00B46B04">
      <w:pPr>
        <w:suppressAutoHyphens w:val="0"/>
        <w:spacing w:line="360" w:lineRule="auto"/>
        <w:ind w:left="-851"/>
        <w:jc w:val="both"/>
        <w:rPr>
          <w:b/>
          <w:lang w:eastAsia="ru-RU"/>
        </w:rPr>
      </w:pPr>
      <w:r w:rsidRPr="00651E32">
        <w:rPr>
          <w:b/>
          <w:lang w:eastAsia="ru-RU"/>
        </w:rPr>
        <w:t>Арифметические действия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 xml:space="preserve">Учащийся научится: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выполнять табличное умножение и деление чисел; выполнять умножение на 1 и на 0, выполнять деление вида a</w:t>
      </w:r>
      <w:proofErr w:type="gramStart"/>
      <w:r w:rsidRPr="00651E3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51E32">
        <w:rPr>
          <w:rFonts w:ascii="Times New Roman" w:hAnsi="Times New Roman"/>
          <w:sz w:val="24"/>
          <w:szCs w:val="24"/>
        </w:rPr>
        <w:t xml:space="preserve"> a, 0 : a;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- выполнять </w:t>
      </w:r>
      <w:proofErr w:type="spellStart"/>
      <w:r w:rsidRPr="00651E32">
        <w:rPr>
          <w:rFonts w:ascii="Times New Roman" w:hAnsi="Times New Roman"/>
          <w:sz w:val="24"/>
          <w:szCs w:val="24"/>
        </w:rPr>
        <w:t>внетабличное</w:t>
      </w:r>
      <w:proofErr w:type="spellEnd"/>
      <w:r w:rsidRPr="00651E32">
        <w:rPr>
          <w:rFonts w:ascii="Times New Roman" w:hAnsi="Times New Roman"/>
          <w:sz w:val="24"/>
          <w:szCs w:val="24"/>
        </w:rPr>
        <w:t xml:space="preserve"> умножение и деление, в том числе деление с остатком; выполнять проверку арифметических действий умножение и деление;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выполнять письменно действия сложение, вычитание, умножение и деление на однозначное число в пределах 1000;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вычислять значение числового выражения, содержащего 2–3 действия (со скобками и без скобок).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 xml:space="preserve">Учащийся получит возможность научиться: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использовать свойства арифметических действий для удобства вычислений;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вычислять значение буквенного выражения при заданных значениях</w:t>
      </w:r>
      <w:r w:rsidR="00B46B04" w:rsidRPr="00651E32">
        <w:rPr>
          <w:rFonts w:ascii="Times New Roman" w:hAnsi="Times New Roman"/>
          <w:sz w:val="24"/>
          <w:szCs w:val="24"/>
        </w:rPr>
        <w:t>,</w:t>
      </w:r>
      <w:r w:rsidRPr="00651E32">
        <w:rPr>
          <w:rFonts w:ascii="Times New Roman" w:hAnsi="Times New Roman"/>
          <w:sz w:val="24"/>
          <w:szCs w:val="24"/>
        </w:rPr>
        <w:t xml:space="preserve"> входящих в него букв;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решать уравнения на основе связи между компонентами и результатами умножения и деления.</w:t>
      </w:r>
    </w:p>
    <w:p w:rsidR="00D65B88" w:rsidRPr="00651E32" w:rsidRDefault="00B46B04" w:rsidP="00B46B04">
      <w:pPr>
        <w:suppressAutoHyphens w:val="0"/>
        <w:spacing w:line="360" w:lineRule="auto"/>
        <w:ind w:left="-851"/>
        <w:jc w:val="both"/>
        <w:rPr>
          <w:b/>
          <w:lang w:eastAsia="ru-RU"/>
        </w:rPr>
      </w:pPr>
      <w:r w:rsidRPr="00651E32">
        <w:rPr>
          <w:b/>
          <w:lang w:eastAsia="ru-RU"/>
        </w:rPr>
        <w:t>Работа с текстовыми задачами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Учащийся научится: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анализировать задачу, выполнять краткую запись задачи в различных видах: в таблице, на схематическом рисунке, на схематическом чертеже;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составлять план решения задачи в 2–3 действия, объяснять его и следовать ему при записи решения задачи;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- преобразовывать задачу </w:t>
      </w:r>
      <w:proofErr w:type="gramStart"/>
      <w:r w:rsidRPr="00651E32">
        <w:rPr>
          <w:rFonts w:ascii="Times New Roman" w:hAnsi="Times New Roman"/>
          <w:sz w:val="24"/>
          <w:szCs w:val="24"/>
        </w:rPr>
        <w:t>в</w:t>
      </w:r>
      <w:proofErr w:type="gramEnd"/>
      <w:r w:rsidRPr="00651E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51E32">
        <w:rPr>
          <w:rFonts w:ascii="Times New Roman" w:hAnsi="Times New Roman"/>
          <w:sz w:val="24"/>
          <w:szCs w:val="24"/>
        </w:rPr>
        <w:t>новую</w:t>
      </w:r>
      <w:proofErr w:type="gramEnd"/>
      <w:r w:rsidRPr="00651E32">
        <w:rPr>
          <w:rFonts w:ascii="Times New Roman" w:hAnsi="Times New Roman"/>
          <w:sz w:val="24"/>
          <w:szCs w:val="24"/>
        </w:rPr>
        <w:t>, изменяя её условие или вопрос;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составлять задачу по краткой записи, по схеме, по её решению;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решать задачи, рассматривающие взаимосвязи: цена, количество, стоимость; расход материала на 1 предмет, количество предметов, общий расход материала на все указанные предметы и др.; задачи на увеличение/уменьшение числа в несколько раз.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сравнивать задачи по сходству и различию отношений между объектами, рассматриваемых в задачах;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дополнять задачу с недостающими данными возможными числами;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находить разные способы решения одной и той же задачи, сравнивать их и выбирать наиболее </w:t>
      </w:r>
      <w:proofErr w:type="gramStart"/>
      <w:r w:rsidRPr="00651E32">
        <w:rPr>
          <w:rFonts w:ascii="Times New Roman" w:hAnsi="Times New Roman"/>
          <w:sz w:val="24"/>
          <w:szCs w:val="24"/>
        </w:rPr>
        <w:t>рациональный</w:t>
      </w:r>
      <w:proofErr w:type="gramEnd"/>
      <w:r w:rsidRPr="00651E32">
        <w:rPr>
          <w:rFonts w:ascii="Times New Roman" w:hAnsi="Times New Roman"/>
          <w:sz w:val="24"/>
          <w:szCs w:val="24"/>
        </w:rPr>
        <w:t>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решать задачи на нахождение доли числа и числа по его доле;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решать задачи практического содержания, в том числе задачи-расчёты.</w:t>
      </w:r>
    </w:p>
    <w:p w:rsidR="00D65B88" w:rsidRPr="00651E32" w:rsidRDefault="00B46B04" w:rsidP="00B46B04">
      <w:pPr>
        <w:suppressAutoHyphens w:val="0"/>
        <w:spacing w:line="360" w:lineRule="auto"/>
        <w:ind w:left="-851"/>
        <w:jc w:val="both"/>
        <w:rPr>
          <w:b/>
          <w:lang w:eastAsia="ru-RU"/>
        </w:rPr>
      </w:pPr>
      <w:r w:rsidRPr="00651E32">
        <w:rPr>
          <w:b/>
          <w:lang w:eastAsia="ru-RU"/>
        </w:rPr>
        <w:t>Пространственные отношения. Геометрические фигуры.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 xml:space="preserve"> Учащийся научится: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обозначать геометрические фигуры буквами;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различать круг и окружность;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чертить окружность заданного радиуса с использованием циркуля.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lastRenderedPageBreak/>
        <w:t xml:space="preserve"> - различать треугольники по соотношению длин сторон; по видам углов;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изображать геометрические фигуры (отрезок, прямоугольник) в заданном масштабе;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читать план участка (комнаты, сада и др.).</w:t>
      </w:r>
    </w:p>
    <w:p w:rsidR="00D65B88" w:rsidRPr="00651E32" w:rsidRDefault="00B46B04" w:rsidP="00B46B04">
      <w:pPr>
        <w:suppressAutoHyphens w:val="0"/>
        <w:spacing w:line="360" w:lineRule="auto"/>
        <w:ind w:left="-851"/>
        <w:jc w:val="both"/>
        <w:rPr>
          <w:b/>
          <w:lang w:eastAsia="ru-RU"/>
        </w:rPr>
      </w:pPr>
      <w:r w:rsidRPr="00651E32">
        <w:rPr>
          <w:b/>
          <w:lang w:eastAsia="ru-RU"/>
        </w:rPr>
        <w:t>Геометрические величины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Учащийся научится: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измерять длину отрезка;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вычислять площадь прямоугольника (квадрата) по заданным длинам его сторон;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выражать площадь объектов в разных единицах площади (квадратный сантиметр, квадратный дециметр, квадратный метр), используя соотношения между ними.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выбирать наиболее подходящие единицы площади для конкретной ситуации;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вычислять площадь прямоугольного треугольника, достраивая его до прямоугольника.</w:t>
      </w:r>
    </w:p>
    <w:p w:rsidR="00D65B88" w:rsidRPr="00651E32" w:rsidRDefault="00B46B04" w:rsidP="00B46B04">
      <w:pPr>
        <w:suppressAutoHyphens w:val="0"/>
        <w:spacing w:line="360" w:lineRule="auto"/>
        <w:ind w:left="-851"/>
        <w:jc w:val="both"/>
        <w:rPr>
          <w:b/>
          <w:lang w:eastAsia="ru-RU"/>
        </w:rPr>
      </w:pPr>
      <w:r w:rsidRPr="00651E32">
        <w:rPr>
          <w:b/>
          <w:lang w:eastAsia="ru-RU"/>
        </w:rPr>
        <w:t>Работа с информацией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 xml:space="preserve"> Учащийся научится: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анализировать готовые таблицы, использовать их для выполнения заданных действий, для построения вывода;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устанавливать правило, по которому составлена таблица, заполнять таблицу по установленному правилу недостающими элементами;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самостоятельно оформлять в таблице зависимости между пропорциональными величинами;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- выстраивать цепочку </w:t>
      </w:r>
      <w:proofErr w:type="gramStart"/>
      <w:r w:rsidRPr="00651E32">
        <w:rPr>
          <w:rFonts w:ascii="Times New Roman" w:hAnsi="Times New Roman"/>
          <w:sz w:val="24"/>
          <w:szCs w:val="24"/>
        </w:rPr>
        <w:t>логических рассуждений</w:t>
      </w:r>
      <w:proofErr w:type="gramEnd"/>
      <w:r w:rsidRPr="00651E32">
        <w:rPr>
          <w:rFonts w:ascii="Times New Roman" w:hAnsi="Times New Roman"/>
          <w:sz w:val="24"/>
          <w:szCs w:val="24"/>
        </w:rPr>
        <w:t>, делать выводы.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   </w:t>
      </w:r>
      <w:r w:rsidRPr="00651E32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        - читать несложные готовые таблицы;</w:t>
      </w:r>
    </w:p>
    <w:p w:rsidR="00D65B88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        - понимать высказывания, содержащие логические связки (… и …; если…, то…; каждый; все и др.), определять, </w:t>
      </w:r>
      <w:proofErr w:type="gramStart"/>
      <w:r w:rsidRPr="00651E32">
        <w:rPr>
          <w:rFonts w:ascii="Times New Roman" w:hAnsi="Times New Roman"/>
          <w:sz w:val="24"/>
          <w:szCs w:val="24"/>
        </w:rPr>
        <w:t>верно</w:t>
      </w:r>
      <w:proofErr w:type="gramEnd"/>
      <w:r w:rsidRPr="00651E32">
        <w:rPr>
          <w:rFonts w:ascii="Times New Roman" w:hAnsi="Times New Roman"/>
          <w:sz w:val="24"/>
          <w:szCs w:val="24"/>
        </w:rPr>
        <w:t xml:space="preserve"> или неверно      приведённое высказывание о числах, результатах действиях, геометрических фигурах.</w:t>
      </w:r>
    </w:p>
    <w:p w:rsidR="00A1191A" w:rsidRDefault="00A1191A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A1191A" w:rsidRPr="00651E32" w:rsidRDefault="00A1191A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A1191A" w:rsidRDefault="00A1191A" w:rsidP="00A1191A">
      <w:pPr>
        <w:pStyle w:val="1"/>
        <w:jc w:val="center"/>
        <w:rPr>
          <w:bCs w:val="0"/>
          <w:color w:val="000000"/>
          <w:sz w:val="28"/>
          <w:szCs w:val="28"/>
        </w:rPr>
      </w:pPr>
      <w:r w:rsidRPr="00E50288">
        <w:rPr>
          <w:bCs w:val="0"/>
          <w:color w:val="000000"/>
          <w:sz w:val="28"/>
          <w:szCs w:val="28"/>
        </w:rPr>
        <w:t>Виды деятельности учащихся на уроках математики</w:t>
      </w:r>
    </w:p>
    <w:p w:rsidR="00A1191A" w:rsidRDefault="00A1191A" w:rsidP="00A1191A">
      <w:pPr>
        <w:rPr>
          <w:lang w:eastAsia="ru-RU"/>
        </w:rPr>
      </w:pPr>
    </w:p>
    <w:p w:rsidR="00A1191A" w:rsidRPr="00A1191A" w:rsidRDefault="00A1191A" w:rsidP="00A1191A">
      <w:pPr>
        <w:rPr>
          <w:lang w:eastAsia="ru-RU"/>
        </w:rPr>
      </w:pPr>
    </w:p>
    <w:p w:rsidR="00A1191A" w:rsidRPr="00651E32" w:rsidRDefault="00A1191A" w:rsidP="00A1191A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1. По форме организации: участвуют во фронтальной работе, работа</w:t>
      </w:r>
      <w:r w:rsidRPr="00651E32">
        <w:rPr>
          <w:rFonts w:ascii="Times New Roman" w:hAnsi="Times New Roman"/>
          <w:sz w:val="24"/>
          <w:szCs w:val="24"/>
        </w:rPr>
        <w:softHyphen/>
        <w:t>ют в группах, в парах, работают индивидуально.</w:t>
      </w:r>
    </w:p>
    <w:p w:rsidR="00A1191A" w:rsidRPr="00651E32" w:rsidRDefault="00A1191A" w:rsidP="00A1191A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651E32">
        <w:rPr>
          <w:rFonts w:ascii="Times New Roman" w:hAnsi="Times New Roman"/>
          <w:sz w:val="24"/>
          <w:szCs w:val="24"/>
        </w:rPr>
        <w:t>По форме выполнения задания: слушают, пишут, решают устно и письменно, читают, объясняют, наблюдают, строят модель (рисун</w:t>
      </w:r>
      <w:r w:rsidRPr="00651E32">
        <w:rPr>
          <w:rFonts w:ascii="Times New Roman" w:hAnsi="Times New Roman"/>
          <w:sz w:val="24"/>
          <w:szCs w:val="24"/>
        </w:rPr>
        <w:softHyphen/>
        <w:t>ки, схемы, чертеж, выкладку, математические записи), отвечают, считают, проверяют, комментируют, проговаривают вслух («про себя»), оценивают, дополняют.</w:t>
      </w:r>
      <w:proofErr w:type="gramEnd"/>
    </w:p>
    <w:p w:rsidR="00A1191A" w:rsidRPr="00651E32" w:rsidRDefault="00A1191A" w:rsidP="00A1191A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651E32">
        <w:rPr>
          <w:rFonts w:ascii="Times New Roman" w:hAnsi="Times New Roman"/>
          <w:sz w:val="24"/>
          <w:szCs w:val="24"/>
        </w:rPr>
        <w:t>По характеру познавательной деятельности (активности): действуют по образцу; планируют деятельность; переносят знания, умения в новую ситуацию; ищут другие способы решения; ис</w:t>
      </w:r>
      <w:r w:rsidRPr="00651E32">
        <w:rPr>
          <w:rFonts w:ascii="Times New Roman" w:hAnsi="Times New Roman"/>
          <w:sz w:val="24"/>
          <w:szCs w:val="24"/>
        </w:rPr>
        <w:softHyphen/>
        <w:t>следуют; моделируют; самостоятельно составляют; решают проблему.</w:t>
      </w:r>
      <w:proofErr w:type="gramEnd"/>
    </w:p>
    <w:p w:rsidR="00A1191A" w:rsidRPr="00651E32" w:rsidRDefault="00A1191A" w:rsidP="00A1191A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4. </w:t>
      </w:r>
      <w:proofErr w:type="gramStart"/>
      <w:r w:rsidRPr="00651E32">
        <w:rPr>
          <w:rFonts w:ascii="Times New Roman" w:hAnsi="Times New Roman"/>
          <w:sz w:val="24"/>
          <w:szCs w:val="24"/>
        </w:rPr>
        <w:t>По видам мыслительной деятельности: сравнивают, устанавливая различное или общее; анализируют, синтезируют, абстрагируют, конкретизируют, обобщают, доказывают, устанавливают законо</w:t>
      </w:r>
      <w:r w:rsidRPr="00651E32">
        <w:rPr>
          <w:rFonts w:ascii="Times New Roman" w:hAnsi="Times New Roman"/>
          <w:sz w:val="24"/>
          <w:szCs w:val="24"/>
        </w:rPr>
        <w:softHyphen/>
        <w:t>мерность, рассуждают, делают индуктивный вывод, делают де</w:t>
      </w:r>
      <w:r w:rsidRPr="00651E32">
        <w:rPr>
          <w:rFonts w:ascii="Times New Roman" w:hAnsi="Times New Roman"/>
          <w:sz w:val="24"/>
          <w:szCs w:val="24"/>
        </w:rPr>
        <w:softHyphen/>
        <w:t>дуктивный вывод, проводят аналогию, высказывают догадку (допущение, гипотезу), выявляют способ решения (приемы работы), находят причинно-следственные зависимости, классифицируют, систематизируют, структурируют, выявляют существенное; выделяют главное в учебной информации, самостоятельно формулируют правило, закон.</w:t>
      </w:r>
      <w:proofErr w:type="gramEnd"/>
    </w:p>
    <w:p w:rsidR="00A1191A" w:rsidRPr="00651E32" w:rsidRDefault="00A1191A" w:rsidP="00A1191A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5. По видам учебной деятельности: воспринимают или выделяют учебную цель, задачу; разъясняют, с какой целью на уроке выполнялась определенная практическая </w:t>
      </w:r>
      <w:r w:rsidRPr="00651E32">
        <w:rPr>
          <w:rFonts w:ascii="Times New Roman" w:hAnsi="Times New Roman"/>
          <w:sz w:val="24"/>
          <w:szCs w:val="24"/>
        </w:rPr>
        <w:lastRenderedPageBreak/>
        <w:t>деятельность; устанавливают границу между известным и неизвестным; устанавливают несоответствие между условиями новой учебной задачи и известными способами действий; определяют способ выполнения учебного задания; планируют этапы и последовательность выполнения учебного задания; осуществляют самоконтроль своих действий и полученных результатов, соотносят их с образцом (алгоритмом) и устанавливают их соответствие или несоответствие; исправляют ошибки; оценивают отдельные операции и результаты учебной деятельности; дают прогностическую оценку своих возможностей относительно решения поставленной перед ними учебной задачи</w:t>
      </w:r>
    </w:p>
    <w:p w:rsidR="00FE4814" w:rsidRDefault="00FE4814" w:rsidP="0085490B">
      <w:pPr>
        <w:suppressAutoHyphens w:val="0"/>
        <w:spacing w:line="360" w:lineRule="auto"/>
        <w:jc w:val="both"/>
        <w:rPr>
          <w:lang w:eastAsia="ru-RU"/>
        </w:rPr>
      </w:pPr>
    </w:p>
    <w:p w:rsidR="00D65B88" w:rsidRDefault="00651E32" w:rsidP="00B46B04">
      <w:pPr>
        <w:suppressAutoHyphens w:val="0"/>
        <w:spacing w:line="360" w:lineRule="auto"/>
        <w:ind w:left="-851"/>
        <w:jc w:val="center"/>
        <w:rPr>
          <w:b/>
          <w:sz w:val="32"/>
          <w:szCs w:val="32"/>
          <w:lang w:eastAsia="ru-RU"/>
        </w:rPr>
      </w:pPr>
      <w:r w:rsidRPr="00651E32">
        <w:rPr>
          <w:b/>
          <w:sz w:val="32"/>
          <w:szCs w:val="32"/>
          <w:lang w:eastAsia="ru-RU"/>
        </w:rPr>
        <w:t>Содержание учебного предмета</w:t>
      </w:r>
    </w:p>
    <w:p w:rsidR="00110078" w:rsidRPr="00110078" w:rsidRDefault="00110078" w:rsidP="00110078">
      <w:pPr>
        <w:pStyle w:val="af4"/>
        <w:rPr>
          <w:rFonts w:ascii="Times New Roman" w:hAnsi="Times New Roman"/>
          <w:b/>
          <w:sz w:val="24"/>
          <w:szCs w:val="24"/>
        </w:rPr>
      </w:pPr>
      <w:r w:rsidRPr="00110078">
        <w:rPr>
          <w:rStyle w:val="af2"/>
          <w:rFonts w:ascii="Times New Roman" w:hAnsi="Times New Roman"/>
          <w:bCs w:val="0"/>
          <w:sz w:val="24"/>
          <w:szCs w:val="24"/>
        </w:rPr>
        <w:t>Числа от 1 до 100.</w:t>
      </w:r>
      <w:r w:rsidRPr="00110078">
        <w:rPr>
          <w:rStyle w:val="af2"/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110078">
        <w:rPr>
          <w:rFonts w:ascii="Times New Roman" w:hAnsi="Times New Roman"/>
          <w:b/>
          <w:sz w:val="24"/>
          <w:szCs w:val="24"/>
        </w:rPr>
        <w:t>Сложение и вычитание  – 8 ч</w:t>
      </w:r>
    </w:p>
    <w:p w:rsidR="00110078" w:rsidRPr="00110078" w:rsidRDefault="00110078" w:rsidP="00110078">
      <w:pPr>
        <w:pStyle w:val="af4"/>
        <w:rPr>
          <w:rFonts w:ascii="Times New Roman" w:hAnsi="Times New Roman"/>
          <w:sz w:val="24"/>
          <w:szCs w:val="24"/>
        </w:rPr>
      </w:pPr>
      <w:r w:rsidRPr="00110078">
        <w:rPr>
          <w:rFonts w:ascii="Times New Roman" w:hAnsi="Times New Roman"/>
          <w:sz w:val="24"/>
          <w:szCs w:val="24"/>
        </w:rPr>
        <w:t xml:space="preserve">Устные и письменные приёмы сложения и вычитания. </w:t>
      </w:r>
    </w:p>
    <w:p w:rsidR="00110078" w:rsidRPr="00110078" w:rsidRDefault="00110078" w:rsidP="00110078">
      <w:pPr>
        <w:pStyle w:val="af4"/>
        <w:rPr>
          <w:rFonts w:ascii="Times New Roman" w:hAnsi="Times New Roman"/>
          <w:sz w:val="24"/>
          <w:szCs w:val="24"/>
        </w:rPr>
      </w:pPr>
      <w:r w:rsidRPr="00110078">
        <w:rPr>
          <w:rFonts w:ascii="Times New Roman" w:hAnsi="Times New Roman"/>
          <w:sz w:val="24"/>
          <w:szCs w:val="24"/>
        </w:rPr>
        <w:t>Решение уравнений с неизвестным слагаемым на основе взаимосвязи чисел при сложении. Решение уравнений с неизвестным уменьшаемым, с неизвестным вычитаемым на основе взаимосвязи чисел при вычитании.</w:t>
      </w:r>
    </w:p>
    <w:p w:rsidR="00110078" w:rsidRPr="00110078" w:rsidRDefault="00110078" w:rsidP="00110078">
      <w:pPr>
        <w:pStyle w:val="af4"/>
        <w:rPr>
          <w:rFonts w:ascii="Times New Roman" w:hAnsi="Times New Roman"/>
          <w:sz w:val="24"/>
          <w:szCs w:val="24"/>
        </w:rPr>
      </w:pPr>
      <w:r w:rsidRPr="00110078">
        <w:rPr>
          <w:rFonts w:ascii="Times New Roman" w:hAnsi="Times New Roman"/>
          <w:sz w:val="24"/>
          <w:szCs w:val="24"/>
        </w:rPr>
        <w:t>Обозначение геометрических фигур буквами.</w:t>
      </w:r>
    </w:p>
    <w:p w:rsidR="00110078" w:rsidRPr="00110078" w:rsidRDefault="00110078" w:rsidP="00110078">
      <w:pPr>
        <w:pStyle w:val="af4"/>
        <w:rPr>
          <w:rFonts w:ascii="Times New Roman" w:hAnsi="Times New Roman"/>
          <w:sz w:val="24"/>
          <w:szCs w:val="24"/>
        </w:rPr>
      </w:pPr>
      <w:r w:rsidRPr="00110078">
        <w:rPr>
          <w:rStyle w:val="af2"/>
          <w:rFonts w:ascii="Times New Roman" w:hAnsi="Times New Roman"/>
          <w:bCs w:val="0"/>
          <w:sz w:val="24"/>
          <w:szCs w:val="24"/>
        </w:rPr>
        <w:t xml:space="preserve">Числа от 1 до 100. Табличное умножение и деление </w:t>
      </w:r>
      <w:r w:rsidRPr="00110078">
        <w:rPr>
          <w:rFonts w:ascii="Times New Roman" w:hAnsi="Times New Roman"/>
          <w:sz w:val="24"/>
          <w:szCs w:val="24"/>
        </w:rPr>
        <w:t xml:space="preserve"> </w:t>
      </w:r>
      <w:r w:rsidRPr="00202512">
        <w:rPr>
          <w:rFonts w:ascii="Times New Roman" w:hAnsi="Times New Roman"/>
          <w:b/>
          <w:sz w:val="24"/>
          <w:szCs w:val="24"/>
        </w:rPr>
        <w:t>– 53 ч</w:t>
      </w:r>
      <w:r w:rsidRPr="00110078">
        <w:rPr>
          <w:rFonts w:ascii="Times New Roman" w:hAnsi="Times New Roman"/>
          <w:sz w:val="24"/>
          <w:szCs w:val="24"/>
        </w:rPr>
        <w:t xml:space="preserve"> </w:t>
      </w:r>
    </w:p>
    <w:p w:rsidR="00110078" w:rsidRPr="00110078" w:rsidRDefault="00110078" w:rsidP="00110078">
      <w:pPr>
        <w:pStyle w:val="af4"/>
        <w:rPr>
          <w:rFonts w:ascii="Times New Roman" w:hAnsi="Times New Roman"/>
          <w:sz w:val="24"/>
          <w:szCs w:val="24"/>
        </w:rPr>
      </w:pPr>
      <w:r w:rsidRPr="00110078">
        <w:rPr>
          <w:rFonts w:ascii="Times New Roman" w:hAnsi="Times New Roman"/>
          <w:sz w:val="24"/>
          <w:szCs w:val="24"/>
        </w:rPr>
        <w:t>      Таблица умножения однозначных чисел и соответствующие случаи деления.</w:t>
      </w:r>
      <w:r w:rsidRPr="00110078">
        <w:rPr>
          <w:rFonts w:ascii="Times New Roman" w:hAnsi="Times New Roman"/>
          <w:sz w:val="24"/>
          <w:szCs w:val="24"/>
        </w:rPr>
        <w:br/>
        <w:t>      Умножение числа 1 и на 1. Умножение числа 0 и на 0, деление числа 0, невозможность деления на 0.</w:t>
      </w:r>
      <w:r w:rsidRPr="00110078">
        <w:rPr>
          <w:rFonts w:ascii="Times New Roman" w:hAnsi="Times New Roman"/>
          <w:sz w:val="24"/>
          <w:szCs w:val="24"/>
        </w:rPr>
        <w:br/>
        <w:t>      Нахождение числа, которое в несколько раз больше или меньше данного; сравнение чисел с помощью деления.</w:t>
      </w:r>
      <w:r w:rsidRPr="00110078">
        <w:rPr>
          <w:rFonts w:ascii="Times New Roman" w:hAnsi="Times New Roman"/>
          <w:sz w:val="24"/>
          <w:szCs w:val="24"/>
        </w:rPr>
        <w:br/>
        <w:t>      Примеры взаимосвязей между величинами (цена, количество, стоимость и др.).</w:t>
      </w:r>
      <w:r w:rsidRPr="00110078">
        <w:rPr>
          <w:rFonts w:ascii="Times New Roman" w:hAnsi="Times New Roman"/>
          <w:sz w:val="24"/>
          <w:szCs w:val="24"/>
        </w:rPr>
        <w:br/>
        <w:t>      Решение уравнений вида 58 – </w:t>
      </w:r>
      <w:r w:rsidRPr="00110078">
        <w:rPr>
          <w:rStyle w:val="af3"/>
          <w:rFonts w:ascii="Times New Roman" w:hAnsi="Times New Roman"/>
          <w:i w:val="0"/>
          <w:iCs w:val="0"/>
          <w:sz w:val="24"/>
          <w:szCs w:val="24"/>
        </w:rPr>
        <w:t>х</w:t>
      </w:r>
      <w:r w:rsidRPr="00110078">
        <w:rPr>
          <w:rFonts w:ascii="Times New Roman" w:hAnsi="Times New Roman"/>
          <w:sz w:val="24"/>
          <w:szCs w:val="24"/>
        </w:rPr>
        <w:t xml:space="preserve"> = 27, </w:t>
      </w:r>
      <w:r w:rsidRPr="00110078">
        <w:rPr>
          <w:rStyle w:val="af3"/>
          <w:rFonts w:ascii="Times New Roman" w:hAnsi="Times New Roman"/>
          <w:i w:val="0"/>
          <w:iCs w:val="0"/>
          <w:sz w:val="24"/>
          <w:szCs w:val="24"/>
        </w:rPr>
        <w:t>х</w:t>
      </w:r>
      <w:r w:rsidRPr="00110078">
        <w:rPr>
          <w:rFonts w:ascii="Times New Roman" w:hAnsi="Times New Roman"/>
          <w:sz w:val="24"/>
          <w:szCs w:val="24"/>
        </w:rPr>
        <w:t xml:space="preserve"> – 36 = 23, </w:t>
      </w:r>
      <w:r w:rsidRPr="00110078">
        <w:rPr>
          <w:rStyle w:val="af3"/>
          <w:rFonts w:ascii="Times New Roman" w:hAnsi="Times New Roman"/>
          <w:i w:val="0"/>
          <w:iCs w:val="0"/>
          <w:sz w:val="24"/>
          <w:szCs w:val="24"/>
        </w:rPr>
        <w:t>х</w:t>
      </w:r>
      <w:r w:rsidRPr="00110078">
        <w:rPr>
          <w:rFonts w:ascii="Times New Roman" w:hAnsi="Times New Roman"/>
          <w:sz w:val="24"/>
          <w:szCs w:val="24"/>
        </w:rPr>
        <w:t> + 38 = 70 на основе знания взаимосвязей между компонентами и результатами действий.</w:t>
      </w:r>
      <w:r w:rsidRPr="00110078">
        <w:rPr>
          <w:rFonts w:ascii="Times New Roman" w:hAnsi="Times New Roman"/>
          <w:sz w:val="24"/>
          <w:szCs w:val="24"/>
        </w:rPr>
        <w:br/>
        <w:t xml:space="preserve">      Решение подбором уравнений вида </w:t>
      </w:r>
      <w:r w:rsidRPr="00110078">
        <w:rPr>
          <w:rStyle w:val="af3"/>
          <w:rFonts w:ascii="Times New Roman" w:hAnsi="Times New Roman"/>
          <w:i w:val="0"/>
          <w:iCs w:val="0"/>
          <w:sz w:val="24"/>
          <w:szCs w:val="24"/>
        </w:rPr>
        <w:t>х</w:t>
      </w:r>
      <w:r w:rsidRPr="00110078">
        <w:rPr>
          <w:rFonts w:ascii="Times New Roman" w:hAnsi="Times New Roman"/>
          <w:sz w:val="24"/>
          <w:szCs w:val="24"/>
        </w:rPr>
        <w:t xml:space="preserve"> · 3=21, </w:t>
      </w:r>
      <w:r w:rsidRPr="00110078">
        <w:rPr>
          <w:rStyle w:val="af3"/>
          <w:rFonts w:ascii="Times New Roman" w:hAnsi="Times New Roman"/>
          <w:i w:val="0"/>
          <w:iCs w:val="0"/>
          <w:sz w:val="24"/>
          <w:szCs w:val="24"/>
        </w:rPr>
        <w:t>х</w:t>
      </w:r>
      <w:proofErr w:type="gramStart"/>
      <w:r w:rsidRPr="00110078">
        <w:rPr>
          <w:rFonts w:ascii="Times New Roman" w:hAnsi="Times New Roman"/>
          <w:sz w:val="24"/>
          <w:szCs w:val="24"/>
        </w:rPr>
        <w:t> :</w:t>
      </w:r>
      <w:proofErr w:type="gramEnd"/>
      <w:r w:rsidRPr="00110078">
        <w:rPr>
          <w:rFonts w:ascii="Times New Roman" w:hAnsi="Times New Roman"/>
          <w:sz w:val="24"/>
          <w:szCs w:val="24"/>
        </w:rPr>
        <w:t> 4 = 9, 27 : </w:t>
      </w:r>
      <w:r w:rsidRPr="00110078">
        <w:rPr>
          <w:rStyle w:val="af3"/>
          <w:rFonts w:ascii="Times New Roman" w:hAnsi="Times New Roman"/>
          <w:i w:val="0"/>
          <w:iCs w:val="0"/>
          <w:sz w:val="24"/>
          <w:szCs w:val="24"/>
        </w:rPr>
        <w:t>х</w:t>
      </w:r>
      <w:r w:rsidRPr="00110078">
        <w:rPr>
          <w:rFonts w:ascii="Times New Roman" w:hAnsi="Times New Roman"/>
          <w:sz w:val="24"/>
          <w:szCs w:val="24"/>
        </w:rPr>
        <w:t> = 9. Площадь. Единицы площади: квадратный сантиметр, квадратный дециметр, квадратный метр. Соотношения между ними.</w:t>
      </w:r>
      <w:r w:rsidRPr="00110078">
        <w:rPr>
          <w:rFonts w:ascii="Times New Roman" w:hAnsi="Times New Roman"/>
          <w:sz w:val="24"/>
          <w:szCs w:val="24"/>
        </w:rPr>
        <w:br/>
        <w:t>      Площадь прямоугольника (квадрата).</w:t>
      </w:r>
      <w:r w:rsidRPr="00110078">
        <w:rPr>
          <w:rFonts w:ascii="Times New Roman" w:hAnsi="Times New Roman"/>
          <w:sz w:val="24"/>
          <w:szCs w:val="24"/>
        </w:rPr>
        <w:br/>
        <w:t>      Обозначение геометрических фигур буквами.  Единицы времени: год, месяц, сутки. Соотношения между ними.</w:t>
      </w:r>
      <w:r w:rsidRPr="00110078">
        <w:rPr>
          <w:rFonts w:ascii="Times New Roman" w:hAnsi="Times New Roman"/>
          <w:sz w:val="24"/>
          <w:szCs w:val="24"/>
        </w:rPr>
        <w:br/>
        <w:t>      Круг. Окружность. Центр, радиус, диаметр окружности (круга).</w:t>
      </w:r>
      <w:r w:rsidRPr="00110078">
        <w:rPr>
          <w:rFonts w:ascii="Times New Roman" w:hAnsi="Times New Roman"/>
          <w:sz w:val="24"/>
          <w:szCs w:val="24"/>
        </w:rPr>
        <w:br/>
        <w:t>      Нахождение доли числа и числа по его доле. Сравнение долей.</w:t>
      </w:r>
    </w:p>
    <w:p w:rsidR="00110078" w:rsidRPr="00110078" w:rsidRDefault="00110078" w:rsidP="00110078">
      <w:pPr>
        <w:pStyle w:val="af4"/>
        <w:rPr>
          <w:rFonts w:ascii="Times New Roman" w:hAnsi="Times New Roman"/>
          <w:sz w:val="24"/>
          <w:szCs w:val="24"/>
        </w:rPr>
      </w:pPr>
      <w:r w:rsidRPr="00110078">
        <w:rPr>
          <w:rStyle w:val="af2"/>
          <w:rFonts w:ascii="Times New Roman" w:hAnsi="Times New Roman"/>
          <w:bCs w:val="0"/>
          <w:sz w:val="24"/>
          <w:szCs w:val="24"/>
        </w:rPr>
        <w:t xml:space="preserve">Числа от 1 до 100. </w:t>
      </w:r>
      <w:proofErr w:type="spellStart"/>
      <w:r w:rsidRPr="00110078">
        <w:rPr>
          <w:rStyle w:val="af2"/>
          <w:rFonts w:ascii="Times New Roman" w:hAnsi="Times New Roman"/>
          <w:bCs w:val="0"/>
          <w:sz w:val="24"/>
          <w:szCs w:val="24"/>
        </w:rPr>
        <w:t>Внетабличное</w:t>
      </w:r>
      <w:proofErr w:type="spellEnd"/>
      <w:r w:rsidRPr="00110078">
        <w:rPr>
          <w:rStyle w:val="af2"/>
          <w:rFonts w:ascii="Times New Roman" w:hAnsi="Times New Roman"/>
          <w:bCs w:val="0"/>
          <w:sz w:val="24"/>
          <w:szCs w:val="24"/>
        </w:rPr>
        <w:t xml:space="preserve"> умножение и деление</w:t>
      </w:r>
      <w:r w:rsidRPr="00110078">
        <w:rPr>
          <w:rFonts w:ascii="Times New Roman" w:hAnsi="Times New Roman"/>
          <w:sz w:val="24"/>
          <w:szCs w:val="24"/>
        </w:rPr>
        <w:t xml:space="preserve"> - </w:t>
      </w:r>
      <w:r w:rsidRPr="00202512">
        <w:rPr>
          <w:rFonts w:ascii="Times New Roman" w:hAnsi="Times New Roman"/>
          <w:b/>
          <w:sz w:val="24"/>
          <w:szCs w:val="24"/>
        </w:rPr>
        <w:t>26 ч</w:t>
      </w:r>
    </w:p>
    <w:p w:rsidR="00110078" w:rsidRPr="00110078" w:rsidRDefault="00110078" w:rsidP="00110078">
      <w:pPr>
        <w:pStyle w:val="af4"/>
        <w:rPr>
          <w:rFonts w:ascii="Times New Roman" w:hAnsi="Times New Roman"/>
          <w:sz w:val="24"/>
          <w:szCs w:val="24"/>
        </w:rPr>
      </w:pPr>
      <w:r w:rsidRPr="00110078">
        <w:rPr>
          <w:rFonts w:ascii="Times New Roman" w:hAnsi="Times New Roman"/>
          <w:sz w:val="24"/>
          <w:szCs w:val="24"/>
        </w:rPr>
        <w:t>      Умножение суммы на число. Деление суммы на число.</w:t>
      </w:r>
      <w:r w:rsidRPr="00110078">
        <w:rPr>
          <w:rFonts w:ascii="Times New Roman" w:hAnsi="Times New Roman"/>
          <w:sz w:val="24"/>
          <w:szCs w:val="24"/>
        </w:rPr>
        <w:br/>
        <w:t xml:space="preserve">      Устные приемы </w:t>
      </w:r>
      <w:proofErr w:type="spellStart"/>
      <w:r w:rsidRPr="00110078">
        <w:rPr>
          <w:rFonts w:ascii="Times New Roman" w:hAnsi="Times New Roman"/>
          <w:sz w:val="24"/>
          <w:szCs w:val="24"/>
        </w:rPr>
        <w:t>внетабличного</w:t>
      </w:r>
      <w:proofErr w:type="spellEnd"/>
      <w:r w:rsidRPr="00110078">
        <w:rPr>
          <w:rFonts w:ascii="Times New Roman" w:hAnsi="Times New Roman"/>
          <w:sz w:val="24"/>
          <w:szCs w:val="24"/>
        </w:rPr>
        <w:t xml:space="preserve"> умножения и деления. Деление с остатком.</w:t>
      </w:r>
      <w:r w:rsidRPr="00110078">
        <w:rPr>
          <w:rFonts w:ascii="Times New Roman" w:hAnsi="Times New Roman"/>
          <w:sz w:val="24"/>
          <w:szCs w:val="24"/>
        </w:rPr>
        <w:br/>
        <w:t>      Проверка умножения и деления. Проверка деления с остатком.</w:t>
      </w:r>
      <w:r w:rsidRPr="00110078">
        <w:rPr>
          <w:rFonts w:ascii="Times New Roman" w:hAnsi="Times New Roman"/>
          <w:sz w:val="24"/>
          <w:szCs w:val="24"/>
        </w:rPr>
        <w:br/>
        <w:t xml:space="preserve">      Выражения с двумя переменными вида </w:t>
      </w:r>
      <w:r w:rsidRPr="00110078">
        <w:rPr>
          <w:rStyle w:val="af3"/>
          <w:rFonts w:ascii="Times New Roman" w:hAnsi="Times New Roman"/>
          <w:i w:val="0"/>
          <w:iCs w:val="0"/>
          <w:sz w:val="24"/>
          <w:szCs w:val="24"/>
        </w:rPr>
        <w:t>а</w:t>
      </w:r>
      <w:r w:rsidRPr="00110078">
        <w:rPr>
          <w:rFonts w:ascii="Times New Roman" w:hAnsi="Times New Roman"/>
          <w:sz w:val="24"/>
          <w:szCs w:val="24"/>
        </w:rPr>
        <w:t> + </w:t>
      </w:r>
      <w:r w:rsidRPr="00110078">
        <w:rPr>
          <w:rStyle w:val="af3"/>
          <w:rFonts w:ascii="Times New Roman" w:hAnsi="Times New Roman"/>
          <w:i w:val="0"/>
          <w:iCs w:val="0"/>
          <w:sz w:val="24"/>
          <w:szCs w:val="24"/>
        </w:rPr>
        <w:t>b</w:t>
      </w:r>
      <w:r w:rsidRPr="00110078">
        <w:rPr>
          <w:rFonts w:ascii="Times New Roman" w:hAnsi="Times New Roman"/>
          <w:sz w:val="24"/>
          <w:szCs w:val="24"/>
        </w:rPr>
        <w:t xml:space="preserve">, </w:t>
      </w:r>
      <w:r w:rsidRPr="00110078">
        <w:rPr>
          <w:rStyle w:val="af3"/>
          <w:rFonts w:ascii="Times New Roman" w:hAnsi="Times New Roman"/>
          <w:i w:val="0"/>
          <w:iCs w:val="0"/>
          <w:sz w:val="24"/>
          <w:szCs w:val="24"/>
        </w:rPr>
        <w:t>а</w:t>
      </w:r>
      <w:r w:rsidRPr="00110078">
        <w:rPr>
          <w:rFonts w:ascii="Times New Roman" w:hAnsi="Times New Roman"/>
          <w:sz w:val="24"/>
          <w:szCs w:val="24"/>
        </w:rPr>
        <w:t xml:space="preserve"> – </w:t>
      </w:r>
      <w:r w:rsidRPr="00110078">
        <w:rPr>
          <w:rStyle w:val="af3"/>
          <w:rFonts w:ascii="Times New Roman" w:hAnsi="Times New Roman"/>
          <w:i w:val="0"/>
          <w:iCs w:val="0"/>
          <w:sz w:val="24"/>
          <w:szCs w:val="24"/>
        </w:rPr>
        <w:t>b</w:t>
      </w:r>
      <w:r w:rsidRPr="00110078">
        <w:rPr>
          <w:rFonts w:ascii="Times New Roman" w:hAnsi="Times New Roman"/>
          <w:sz w:val="24"/>
          <w:szCs w:val="24"/>
        </w:rPr>
        <w:t xml:space="preserve">, </w:t>
      </w:r>
      <w:r w:rsidRPr="00110078">
        <w:rPr>
          <w:rStyle w:val="af3"/>
          <w:rFonts w:ascii="Times New Roman" w:hAnsi="Times New Roman"/>
          <w:i w:val="0"/>
          <w:iCs w:val="0"/>
          <w:sz w:val="24"/>
          <w:szCs w:val="24"/>
        </w:rPr>
        <w:t>a · b, с</w:t>
      </w:r>
      <w:proofErr w:type="gramStart"/>
      <w:r w:rsidRPr="0011007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10078">
        <w:rPr>
          <w:rFonts w:ascii="Times New Roman" w:hAnsi="Times New Roman"/>
          <w:sz w:val="24"/>
          <w:szCs w:val="24"/>
        </w:rPr>
        <w:t> </w:t>
      </w:r>
      <w:r w:rsidRPr="00110078">
        <w:rPr>
          <w:rStyle w:val="af3"/>
          <w:rFonts w:ascii="Times New Roman" w:hAnsi="Times New Roman"/>
          <w:i w:val="0"/>
          <w:iCs w:val="0"/>
          <w:sz w:val="24"/>
          <w:szCs w:val="24"/>
        </w:rPr>
        <w:t>d</w:t>
      </w:r>
      <w:r w:rsidRPr="00110078">
        <w:rPr>
          <w:rFonts w:ascii="Times New Roman" w:hAnsi="Times New Roman"/>
          <w:sz w:val="24"/>
          <w:szCs w:val="24"/>
        </w:rPr>
        <w:t>; нахождение их значений при заданных числовых значениях входящих в них букв.</w:t>
      </w:r>
      <w:r w:rsidRPr="00110078">
        <w:rPr>
          <w:rFonts w:ascii="Times New Roman" w:hAnsi="Times New Roman"/>
          <w:sz w:val="24"/>
          <w:szCs w:val="24"/>
        </w:rPr>
        <w:br/>
        <w:t xml:space="preserve">      Уравнения вида </w:t>
      </w:r>
      <w:r w:rsidRPr="00110078">
        <w:rPr>
          <w:rStyle w:val="af3"/>
          <w:rFonts w:ascii="Times New Roman" w:hAnsi="Times New Roman"/>
          <w:i w:val="0"/>
          <w:iCs w:val="0"/>
          <w:sz w:val="24"/>
          <w:szCs w:val="24"/>
        </w:rPr>
        <w:t>х</w:t>
      </w:r>
      <w:r w:rsidRPr="00110078">
        <w:rPr>
          <w:rFonts w:ascii="Times New Roman" w:hAnsi="Times New Roman"/>
          <w:sz w:val="24"/>
          <w:szCs w:val="24"/>
        </w:rPr>
        <w:t xml:space="preserve"> · 6 = 72, </w:t>
      </w:r>
      <w:r w:rsidRPr="00110078">
        <w:rPr>
          <w:rStyle w:val="af3"/>
          <w:rFonts w:ascii="Times New Roman" w:hAnsi="Times New Roman"/>
          <w:i w:val="0"/>
          <w:iCs w:val="0"/>
          <w:sz w:val="24"/>
          <w:szCs w:val="24"/>
        </w:rPr>
        <w:t>х</w:t>
      </w:r>
      <w:proofErr w:type="gramStart"/>
      <w:r w:rsidRPr="00110078">
        <w:rPr>
          <w:rFonts w:ascii="Times New Roman" w:hAnsi="Times New Roman"/>
          <w:sz w:val="24"/>
          <w:szCs w:val="24"/>
        </w:rPr>
        <w:t> :</w:t>
      </w:r>
      <w:proofErr w:type="gramEnd"/>
      <w:r w:rsidRPr="00110078">
        <w:rPr>
          <w:rFonts w:ascii="Times New Roman" w:hAnsi="Times New Roman"/>
          <w:sz w:val="24"/>
          <w:szCs w:val="24"/>
        </w:rPr>
        <w:t> 8 = 12, 64 : </w:t>
      </w:r>
      <w:r w:rsidRPr="00110078">
        <w:rPr>
          <w:rStyle w:val="af3"/>
          <w:rFonts w:ascii="Times New Roman" w:hAnsi="Times New Roman"/>
          <w:i w:val="0"/>
          <w:iCs w:val="0"/>
          <w:sz w:val="24"/>
          <w:szCs w:val="24"/>
        </w:rPr>
        <w:t>х</w:t>
      </w:r>
      <w:r w:rsidRPr="00110078">
        <w:rPr>
          <w:rFonts w:ascii="Times New Roman" w:hAnsi="Times New Roman"/>
          <w:sz w:val="24"/>
          <w:szCs w:val="24"/>
        </w:rPr>
        <w:t> = 16 и их решение на основе знания взаимосвязей между результатами и компонентами действий.</w:t>
      </w:r>
    </w:p>
    <w:p w:rsidR="00110078" w:rsidRPr="00110078" w:rsidRDefault="00110078" w:rsidP="00110078">
      <w:pPr>
        <w:pStyle w:val="af4"/>
        <w:rPr>
          <w:rStyle w:val="af2"/>
          <w:rFonts w:ascii="Times New Roman" w:hAnsi="Times New Roman"/>
          <w:bCs w:val="0"/>
          <w:sz w:val="24"/>
          <w:szCs w:val="24"/>
        </w:rPr>
      </w:pPr>
      <w:r w:rsidRPr="00110078">
        <w:rPr>
          <w:rStyle w:val="af2"/>
          <w:rFonts w:ascii="Times New Roman" w:hAnsi="Times New Roman"/>
          <w:bCs w:val="0"/>
          <w:sz w:val="24"/>
          <w:szCs w:val="24"/>
        </w:rPr>
        <w:t>Числа от 1 до 1000. Нумерация – 13 ч</w:t>
      </w:r>
    </w:p>
    <w:p w:rsidR="00110078" w:rsidRPr="00110078" w:rsidRDefault="00110078" w:rsidP="00110078">
      <w:pPr>
        <w:pStyle w:val="af4"/>
        <w:rPr>
          <w:rFonts w:ascii="Times New Roman" w:hAnsi="Times New Roman"/>
          <w:sz w:val="24"/>
          <w:szCs w:val="24"/>
        </w:rPr>
      </w:pPr>
      <w:r w:rsidRPr="00110078">
        <w:rPr>
          <w:rFonts w:ascii="Times New Roman" w:hAnsi="Times New Roman"/>
          <w:sz w:val="24"/>
          <w:szCs w:val="24"/>
        </w:rPr>
        <w:t>Устная и письменная нумерация. Разряды счётных единиц.</w:t>
      </w:r>
    </w:p>
    <w:p w:rsidR="00110078" w:rsidRPr="00110078" w:rsidRDefault="00110078" w:rsidP="00110078">
      <w:pPr>
        <w:pStyle w:val="af4"/>
        <w:rPr>
          <w:rFonts w:ascii="Times New Roman" w:hAnsi="Times New Roman"/>
          <w:sz w:val="24"/>
          <w:szCs w:val="24"/>
        </w:rPr>
      </w:pPr>
      <w:r w:rsidRPr="00110078">
        <w:rPr>
          <w:rFonts w:ascii="Times New Roman" w:hAnsi="Times New Roman"/>
          <w:sz w:val="24"/>
          <w:szCs w:val="24"/>
        </w:rPr>
        <w:t>Натуральная последовательность трёхзначных чисел.</w:t>
      </w:r>
    </w:p>
    <w:p w:rsidR="00110078" w:rsidRPr="00110078" w:rsidRDefault="00110078" w:rsidP="00110078">
      <w:pPr>
        <w:pStyle w:val="af4"/>
        <w:rPr>
          <w:rFonts w:ascii="Times New Roman" w:hAnsi="Times New Roman"/>
          <w:sz w:val="24"/>
          <w:szCs w:val="24"/>
        </w:rPr>
      </w:pPr>
      <w:r w:rsidRPr="00110078">
        <w:rPr>
          <w:rStyle w:val="af2"/>
          <w:rFonts w:ascii="Times New Roman" w:hAnsi="Times New Roman"/>
          <w:bCs w:val="0"/>
          <w:sz w:val="24"/>
          <w:szCs w:val="24"/>
        </w:rPr>
        <w:t>Числа от 1 до 1000. Сложение и вычитание - 12 ч</w:t>
      </w:r>
    </w:p>
    <w:p w:rsidR="00110078" w:rsidRPr="00110078" w:rsidRDefault="00110078" w:rsidP="00110078">
      <w:pPr>
        <w:pStyle w:val="af4"/>
        <w:rPr>
          <w:rFonts w:ascii="Times New Roman" w:hAnsi="Times New Roman"/>
          <w:sz w:val="24"/>
          <w:szCs w:val="24"/>
        </w:rPr>
      </w:pPr>
      <w:r w:rsidRPr="00110078">
        <w:rPr>
          <w:rFonts w:ascii="Times New Roman" w:hAnsi="Times New Roman"/>
          <w:sz w:val="24"/>
          <w:szCs w:val="24"/>
        </w:rPr>
        <w:t>      Образование и названия трехзначных чисел. Порядок следования чисел при счете.</w:t>
      </w:r>
      <w:r w:rsidRPr="00110078">
        <w:rPr>
          <w:rFonts w:ascii="Times New Roman" w:hAnsi="Times New Roman"/>
          <w:sz w:val="24"/>
          <w:szCs w:val="24"/>
        </w:rPr>
        <w:br/>
        <w:t>      Запись и чтение трехзначных чисел. Представление трехзначного числа в виде суммы разрядных слагаемых. Сравнение чисел.</w:t>
      </w:r>
      <w:r w:rsidRPr="00110078">
        <w:rPr>
          <w:rFonts w:ascii="Times New Roman" w:hAnsi="Times New Roman"/>
          <w:sz w:val="24"/>
          <w:szCs w:val="24"/>
        </w:rPr>
        <w:br/>
        <w:t>      Увеличение и уменьшение числа в 10, 100 раз.</w:t>
      </w:r>
    </w:p>
    <w:p w:rsidR="00110078" w:rsidRPr="00110078" w:rsidRDefault="00110078" w:rsidP="00110078">
      <w:pPr>
        <w:pStyle w:val="af4"/>
        <w:rPr>
          <w:rFonts w:ascii="Times New Roman" w:hAnsi="Times New Roman"/>
          <w:sz w:val="24"/>
          <w:szCs w:val="24"/>
        </w:rPr>
      </w:pPr>
      <w:r w:rsidRPr="00110078">
        <w:rPr>
          <w:rStyle w:val="af2"/>
          <w:rFonts w:ascii="Times New Roman" w:hAnsi="Times New Roman"/>
          <w:bCs w:val="0"/>
          <w:sz w:val="24"/>
          <w:szCs w:val="24"/>
        </w:rPr>
        <w:t>Числа от 1 до 1000. Умножение и деление – 13 ч</w:t>
      </w:r>
    </w:p>
    <w:p w:rsidR="00110078" w:rsidRPr="00110078" w:rsidRDefault="00110078" w:rsidP="00110078">
      <w:pPr>
        <w:pStyle w:val="af4"/>
        <w:rPr>
          <w:rFonts w:ascii="Times New Roman" w:hAnsi="Times New Roman"/>
          <w:sz w:val="24"/>
          <w:szCs w:val="24"/>
        </w:rPr>
      </w:pPr>
      <w:r w:rsidRPr="00110078">
        <w:rPr>
          <w:rFonts w:ascii="Times New Roman" w:hAnsi="Times New Roman"/>
          <w:sz w:val="24"/>
          <w:szCs w:val="24"/>
        </w:rPr>
        <w:lastRenderedPageBreak/>
        <w:t>      Устные приемы сложения и вычитания, умножения и деления чисел в случаях, сводимых к действиям в пределах 100.</w:t>
      </w:r>
      <w:r w:rsidRPr="00110078">
        <w:rPr>
          <w:rFonts w:ascii="Times New Roman" w:hAnsi="Times New Roman"/>
          <w:sz w:val="24"/>
          <w:szCs w:val="24"/>
        </w:rPr>
        <w:br/>
        <w:t>      Письменные приемы сложения и вычитания. Письменные приемы умножения и деления на однозначное число.</w:t>
      </w:r>
      <w:r w:rsidRPr="00110078">
        <w:rPr>
          <w:rFonts w:ascii="Times New Roman" w:hAnsi="Times New Roman"/>
          <w:sz w:val="24"/>
          <w:szCs w:val="24"/>
        </w:rPr>
        <w:br/>
        <w:t>      Единицы массы: грамм, килограмм. Соотношение между ними.</w:t>
      </w:r>
      <w:r w:rsidRPr="00110078">
        <w:rPr>
          <w:rFonts w:ascii="Times New Roman" w:hAnsi="Times New Roman"/>
          <w:sz w:val="24"/>
          <w:szCs w:val="24"/>
        </w:rPr>
        <w:br/>
        <w:t>      Виды треугольников: разносторонние, равнобедренные (равносторонние); прямоугольные, остроугольные, тупоугольные.</w:t>
      </w:r>
      <w:r w:rsidRPr="00110078">
        <w:rPr>
          <w:rFonts w:ascii="Times New Roman" w:hAnsi="Times New Roman"/>
          <w:sz w:val="24"/>
          <w:szCs w:val="24"/>
        </w:rPr>
        <w:br/>
        <w:t>      Решение задач в 1—3 действия на сложение, вычитание, умножение и деление в течение года.</w:t>
      </w:r>
    </w:p>
    <w:p w:rsidR="00110078" w:rsidRPr="002F6EFF" w:rsidRDefault="00110078" w:rsidP="00110078">
      <w:pPr>
        <w:pStyle w:val="af4"/>
        <w:rPr>
          <w:rFonts w:ascii="Times New Roman" w:hAnsi="Times New Roman"/>
          <w:sz w:val="24"/>
          <w:szCs w:val="24"/>
        </w:rPr>
      </w:pPr>
      <w:r w:rsidRPr="00110078">
        <w:rPr>
          <w:rStyle w:val="af2"/>
          <w:rFonts w:ascii="Times New Roman" w:hAnsi="Times New Roman"/>
          <w:b w:val="0"/>
          <w:bCs w:val="0"/>
          <w:sz w:val="24"/>
          <w:szCs w:val="24"/>
        </w:rPr>
        <w:t xml:space="preserve">     </w:t>
      </w:r>
      <w:r w:rsidRPr="002F6EFF">
        <w:rPr>
          <w:rStyle w:val="af2"/>
          <w:rFonts w:ascii="Times New Roman" w:hAnsi="Times New Roman"/>
          <w:bCs w:val="0"/>
          <w:sz w:val="24"/>
          <w:szCs w:val="24"/>
        </w:rPr>
        <w:t xml:space="preserve">Итоговое повторение </w:t>
      </w:r>
      <w:r w:rsidRPr="002F6EFF">
        <w:rPr>
          <w:rFonts w:ascii="Times New Roman" w:hAnsi="Times New Roman"/>
          <w:sz w:val="24"/>
          <w:szCs w:val="24"/>
        </w:rPr>
        <w:t xml:space="preserve">- </w:t>
      </w:r>
      <w:r w:rsidR="00226B71">
        <w:rPr>
          <w:rFonts w:ascii="Times New Roman" w:hAnsi="Times New Roman"/>
          <w:b/>
          <w:sz w:val="24"/>
          <w:szCs w:val="24"/>
        </w:rPr>
        <w:t>3</w:t>
      </w:r>
      <w:r w:rsidRPr="002F6EFF">
        <w:rPr>
          <w:rFonts w:ascii="Times New Roman" w:hAnsi="Times New Roman"/>
          <w:b/>
          <w:sz w:val="24"/>
          <w:szCs w:val="24"/>
        </w:rPr>
        <w:t xml:space="preserve"> ч</w:t>
      </w:r>
      <w:r w:rsidRPr="002F6EFF">
        <w:rPr>
          <w:rFonts w:ascii="Times New Roman" w:hAnsi="Times New Roman"/>
          <w:sz w:val="24"/>
          <w:szCs w:val="24"/>
        </w:rPr>
        <w:t xml:space="preserve">    </w:t>
      </w:r>
    </w:p>
    <w:p w:rsidR="00D65B88" w:rsidRPr="00110078" w:rsidRDefault="00D65B88" w:rsidP="00110078">
      <w:pPr>
        <w:pStyle w:val="af4"/>
        <w:rPr>
          <w:rFonts w:ascii="Times New Roman" w:hAnsi="Times New Roman"/>
          <w:sz w:val="24"/>
          <w:szCs w:val="24"/>
        </w:rPr>
      </w:pPr>
    </w:p>
    <w:p w:rsidR="00651E32" w:rsidRDefault="00651E32" w:rsidP="00285809">
      <w:pPr>
        <w:shd w:val="clear" w:color="auto" w:fill="FFFFFF"/>
        <w:suppressAutoHyphens w:val="0"/>
        <w:ind w:firstLine="852"/>
        <w:jc w:val="center"/>
        <w:rPr>
          <w:b/>
          <w:bCs/>
          <w:color w:val="000000"/>
          <w:sz w:val="32"/>
          <w:szCs w:val="32"/>
          <w:lang w:eastAsia="ru-RU"/>
        </w:rPr>
      </w:pPr>
    </w:p>
    <w:p w:rsidR="00BC19DB" w:rsidRPr="00202512" w:rsidRDefault="00BC19DB" w:rsidP="00BC19DB">
      <w:pPr>
        <w:pStyle w:val="af1"/>
        <w:jc w:val="center"/>
        <w:rPr>
          <w:b/>
          <w:color w:val="000000"/>
          <w:sz w:val="28"/>
          <w:szCs w:val="28"/>
        </w:rPr>
      </w:pPr>
      <w:r w:rsidRPr="00202512">
        <w:rPr>
          <w:b/>
          <w:color w:val="000000"/>
          <w:sz w:val="28"/>
          <w:szCs w:val="28"/>
        </w:rPr>
        <w:t>Тематическое планирование</w:t>
      </w:r>
    </w:p>
    <w:tbl>
      <w:tblPr>
        <w:tblW w:w="9923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6945"/>
        <w:gridCol w:w="1701"/>
      </w:tblGrid>
      <w:tr w:rsidR="00BC19DB" w:rsidRPr="00202512" w:rsidTr="00285809">
        <w:trPr>
          <w:trHeight w:val="9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9DB" w:rsidRPr="00202512" w:rsidRDefault="00BC19DB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20251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C19DB" w:rsidRPr="00202512" w:rsidRDefault="00BC19DB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0251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0251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9DB" w:rsidRPr="00202512" w:rsidRDefault="00BC19DB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202512">
              <w:rPr>
                <w:rFonts w:ascii="Times New Roman" w:hAnsi="Times New Roman"/>
                <w:sz w:val="24"/>
                <w:szCs w:val="24"/>
              </w:rPr>
              <w:t>Разделы, темы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9DB" w:rsidRPr="00202512" w:rsidRDefault="00BC19DB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202512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BC19DB" w:rsidRPr="00202512" w:rsidRDefault="00BC19DB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202512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</w:tr>
      <w:tr w:rsidR="00BC19DB" w:rsidRPr="00202512" w:rsidTr="00285809">
        <w:trPr>
          <w:trHeight w:val="41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202512" w:rsidRDefault="00BC19DB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20251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9DB" w:rsidRPr="00202512" w:rsidRDefault="00BC19DB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202512">
              <w:rPr>
                <w:rFonts w:ascii="Times New Roman" w:hAnsi="Times New Roman"/>
                <w:sz w:val="24"/>
                <w:szCs w:val="24"/>
              </w:rPr>
              <w:t>Числа от 1 до 100.</w:t>
            </w:r>
          </w:p>
          <w:p w:rsidR="00BC19DB" w:rsidRPr="00202512" w:rsidRDefault="00BC19DB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202512">
              <w:rPr>
                <w:rFonts w:ascii="Times New Roman" w:hAnsi="Times New Roman"/>
                <w:sz w:val="24"/>
                <w:szCs w:val="24"/>
              </w:rPr>
              <w:t>Сложение и вычитание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202512" w:rsidRDefault="00BC19DB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  <w:p w:rsidR="00BC19DB" w:rsidRPr="00202512" w:rsidRDefault="00BC19DB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202512">
              <w:rPr>
                <w:rFonts w:ascii="Times New Roman" w:hAnsi="Times New Roman"/>
                <w:sz w:val="24"/>
                <w:szCs w:val="24"/>
              </w:rPr>
              <w:t>8</w:t>
            </w:r>
            <w:r w:rsidR="001350B8" w:rsidRPr="00202512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</w:tr>
      <w:tr w:rsidR="00BC19DB" w:rsidRPr="00202512" w:rsidTr="0028580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202512" w:rsidRDefault="00BC19DB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20251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33C" w:rsidRPr="00202512" w:rsidRDefault="0050333C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202512">
              <w:rPr>
                <w:rFonts w:ascii="Times New Roman" w:hAnsi="Times New Roman"/>
                <w:sz w:val="24"/>
                <w:szCs w:val="24"/>
              </w:rPr>
              <w:t>Числа от 1 до 100.</w:t>
            </w:r>
          </w:p>
          <w:p w:rsidR="00BC19DB" w:rsidRPr="00202512" w:rsidRDefault="00BC19DB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202512">
              <w:rPr>
                <w:rFonts w:ascii="Times New Roman" w:hAnsi="Times New Roman"/>
                <w:sz w:val="24"/>
                <w:szCs w:val="24"/>
              </w:rPr>
              <w:t>Табличное умножение и деление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9DB" w:rsidRPr="00202512" w:rsidRDefault="0050333C" w:rsidP="00202512">
            <w:pPr>
              <w:pStyle w:val="a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512">
              <w:rPr>
                <w:rFonts w:ascii="Times New Roman" w:hAnsi="Times New Roman"/>
                <w:bCs/>
                <w:sz w:val="24"/>
                <w:szCs w:val="24"/>
              </w:rPr>
              <w:t>53</w:t>
            </w:r>
            <w:r w:rsidR="001350B8" w:rsidRPr="00202512">
              <w:rPr>
                <w:rFonts w:ascii="Times New Roman" w:hAnsi="Times New Roman"/>
                <w:bCs/>
                <w:sz w:val="24"/>
                <w:szCs w:val="24"/>
              </w:rPr>
              <w:t xml:space="preserve"> ч</w:t>
            </w:r>
          </w:p>
        </w:tc>
      </w:tr>
      <w:tr w:rsidR="00BC19DB" w:rsidRPr="00202512" w:rsidTr="00285809">
        <w:trPr>
          <w:trHeight w:val="69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202512" w:rsidRDefault="0050333C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202512">
              <w:rPr>
                <w:rFonts w:ascii="Times New Roman" w:hAnsi="Times New Roman"/>
                <w:sz w:val="24"/>
                <w:szCs w:val="24"/>
              </w:rPr>
              <w:t>3</w:t>
            </w:r>
            <w:r w:rsidR="00BC19DB" w:rsidRPr="002025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9DB" w:rsidRPr="00202512" w:rsidRDefault="00BC19DB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202512">
              <w:rPr>
                <w:rFonts w:ascii="Times New Roman" w:hAnsi="Times New Roman"/>
                <w:sz w:val="24"/>
                <w:szCs w:val="24"/>
              </w:rPr>
              <w:t>Числа от 1 до 100.</w:t>
            </w:r>
          </w:p>
          <w:p w:rsidR="00BC19DB" w:rsidRPr="00202512" w:rsidRDefault="00BC19DB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2512">
              <w:rPr>
                <w:rFonts w:ascii="Times New Roman" w:hAnsi="Times New Roman"/>
                <w:sz w:val="24"/>
                <w:szCs w:val="24"/>
              </w:rPr>
              <w:t>Внетабличное</w:t>
            </w:r>
            <w:proofErr w:type="spellEnd"/>
            <w:r w:rsidRPr="00202512">
              <w:rPr>
                <w:rFonts w:ascii="Times New Roman" w:hAnsi="Times New Roman"/>
                <w:sz w:val="24"/>
                <w:szCs w:val="24"/>
              </w:rPr>
              <w:t xml:space="preserve"> умножение и деление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202512" w:rsidRDefault="00BC19DB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  <w:p w:rsidR="00BC19DB" w:rsidRPr="00202512" w:rsidRDefault="0050333C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202512">
              <w:rPr>
                <w:rFonts w:ascii="Times New Roman" w:hAnsi="Times New Roman"/>
                <w:sz w:val="24"/>
                <w:szCs w:val="24"/>
              </w:rPr>
              <w:t>26</w:t>
            </w:r>
            <w:r w:rsidR="001350B8" w:rsidRPr="002025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19DB" w:rsidRPr="00202512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BC19DB" w:rsidRPr="00202512" w:rsidTr="0028580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202512" w:rsidRDefault="00BC19DB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20251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9DB" w:rsidRPr="00202512" w:rsidRDefault="00BC19DB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202512">
              <w:rPr>
                <w:rFonts w:ascii="Times New Roman" w:hAnsi="Times New Roman"/>
                <w:sz w:val="24"/>
                <w:szCs w:val="24"/>
              </w:rPr>
              <w:t>Числа от 1 до 100</w:t>
            </w:r>
            <w:r w:rsidR="0050333C" w:rsidRPr="00202512">
              <w:rPr>
                <w:rFonts w:ascii="Times New Roman" w:hAnsi="Times New Roman"/>
                <w:sz w:val="24"/>
                <w:szCs w:val="24"/>
              </w:rPr>
              <w:t>0</w:t>
            </w:r>
            <w:r w:rsidRPr="002025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C19DB" w:rsidRPr="00202512" w:rsidRDefault="00BC19DB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202512">
              <w:rPr>
                <w:rFonts w:ascii="Times New Roman" w:hAnsi="Times New Roman"/>
                <w:sz w:val="24"/>
                <w:szCs w:val="24"/>
              </w:rPr>
              <w:t xml:space="preserve">Нумерация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9DB" w:rsidRPr="00202512" w:rsidRDefault="00BC19DB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202512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  <w:r w:rsidRPr="0020251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02512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</w:p>
        </w:tc>
      </w:tr>
      <w:tr w:rsidR="00BC19DB" w:rsidRPr="00202512" w:rsidTr="0028580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202512" w:rsidRDefault="00BC19DB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202512">
              <w:rPr>
                <w:rFonts w:ascii="Times New Roman" w:hAnsi="Times New Roman"/>
                <w:sz w:val="24"/>
                <w:szCs w:val="24"/>
              </w:rPr>
              <w:t>6.</w:t>
            </w:r>
          </w:p>
          <w:p w:rsidR="00BC19DB" w:rsidRPr="00202512" w:rsidRDefault="00BC19DB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202512" w:rsidRDefault="00BC19DB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202512">
              <w:rPr>
                <w:rFonts w:ascii="Times New Roman" w:hAnsi="Times New Roman"/>
                <w:sz w:val="24"/>
                <w:szCs w:val="24"/>
              </w:rPr>
              <w:t>Числа от 1 до 100</w:t>
            </w:r>
            <w:r w:rsidR="0050333C" w:rsidRPr="00202512">
              <w:rPr>
                <w:rFonts w:ascii="Times New Roman" w:hAnsi="Times New Roman"/>
                <w:sz w:val="24"/>
                <w:szCs w:val="24"/>
              </w:rPr>
              <w:t>0</w:t>
            </w:r>
            <w:r w:rsidRPr="002025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C19DB" w:rsidRPr="00202512" w:rsidRDefault="00BC19DB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202512">
              <w:rPr>
                <w:rFonts w:ascii="Times New Roman" w:hAnsi="Times New Roman"/>
                <w:sz w:val="24"/>
                <w:szCs w:val="24"/>
              </w:rPr>
              <w:t>Сложение и вычитание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202512" w:rsidRDefault="00BC19DB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  <w:p w:rsidR="00BC19DB" w:rsidRPr="00202512" w:rsidRDefault="0050333C" w:rsidP="00202512">
            <w:pPr>
              <w:pStyle w:val="a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512">
              <w:rPr>
                <w:rFonts w:ascii="Times New Roman" w:hAnsi="Times New Roman"/>
                <w:sz w:val="24"/>
                <w:szCs w:val="24"/>
              </w:rPr>
              <w:t>12</w:t>
            </w:r>
            <w:r w:rsidR="00BC19DB" w:rsidRPr="00202512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</w:tr>
      <w:tr w:rsidR="00BC19DB" w:rsidRPr="00202512" w:rsidTr="00285809">
        <w:trPr>
          <w:trHeight w:val="28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202512" w:rsidRDefault="00BC19DB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202512">
              <w:rPr>
                <w:rFonts w:ascii="Times New Roman" w:hAnsi="Times New Roman"/>
                <w:sz w:val="24"/>
                <w:szCs w:val="24"/>
              </w:rPr>
              <w:t>7.</w:t>
            </w:r>
          </w:p>
          <w:p w:rsidR="00BC19DB" w:rsidRPr="00202512" w:rsidRDefault="00BC19DB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33C" w:rsidRPr="00202512" w:rsidRDefault="0050333C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202512">
              <w:rPr>
                <w:rFonts w:ascii="Times New Roman" w:hAnsi="Times New Roman"/>
                <w:sz w:val="24"/>
                <w:szCs w:val="24"/>
              </w:rPr>
              <w:t>Числа от 1 до 1000.</w:t>
            </w:r>
          </w:p>
          <w:p w:rsidR="00BC19DB" w:rsidRPr="00202512" w:rsidRDefault="00BC19DB" w:rsidP="00202512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202512">
              <w:rPr>
                <w:rFonts w:ascii="Times New Roman" w:hAnsi="Times New Roman"/>
                <w:sz w:val="24"/>
                <w:szCs w:val="24"/>
              </w:rPr>
              <w:t>Умножение и деление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202512" w:rsidRDefault="0050333C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202512">
              <w:rPr>
                <w:rFonts w:ascii="Times New Roman" w:hAnsi="Times New Roman"/>
                <w:sz w:val="24"/>
                <w:szCs w:val="24"/>
              </w:rPr>
              <w:t>13</w:t>
            </w:r>
            <w:r w:rsidR="00BC19DB" w:rsidRPr="00202512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</w:tr>
      <w:tr w:rsidR="00BC19DB" w:rsidRPr="00202512" w:rsidTr="00285809">
        <w:trPr>
          <w:trHeight w:val="42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202512" w:rsidRDefault="00BC19DB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20251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202512" w:rsidRDefault="00BC19DB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202512"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202512" w:rsidRDefault="00DB7B6F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C19DB" w:rsidRPr="00202512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</w:tr>
      <w:tr w:rsidR="00BC19DB" w:rsidRPr="00202512" w:rsidTr="00285809">
        <w:trPr>
          <w:trHeight w:val="42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202512" w:rsidRDefault="00BC19DB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202512" w:rsidRDefault="00BC19DB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20251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202512" w:rsidRDefault="00202512" w:rsidP="0020251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  <w:r w:rsidR="001350B8" w:rsidRPr="00202512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</w:tr>
    </w:tbl>
    <w:p w:rsidR="00E35C78" w:rsidRPr="00202512" w:rsidRDefault="00E35C78" w:rsidP="00202512">
      <w:pPr>
        <w:pStyle w:val="af4"/>
        <w:rPr>
          <w:rFonts w:ascii="Times New Roman" w:hAnsi="Times New Roman"/>
          <w:sz w:val="24"/>
          <w:szCs w:val="24"/>
        </w:rPr>
      </w:pPr>
    </w:p>
    <w:p w:rsidR="00CA49E0" w:rsidRDefault="00CA49E0" w:rsidP="009C3E2F">
      <w:pPr>
        <w:suppressAutoHyphens w:val="0"/>
        <w:ind w:left="-851"/>
        <w:jc w:val="both"/>
        <w:rPr>
          <w:b/>
          <w:color w:val="000000"/>
          <w:lang w:eastAsia="ru-RU"/>
        </w:rPr>
      </w:pPr>
    </w:p>
    <w:p w:rsidR="00CA49E0" w:rsidRDefault="00CA49E0" w:rsidP="009C3E2F">
      <w:pPr>
        <w:suppressAutoHyphens w:val="0"/>
        <w:ind w:left="-851"/>
        <w:jc w:val="both"/>
        <w:rPr>
          <w:u w:val="single"/>
          <w:lang w:eastAsia="ru-RU"/>
        </w:rPr>
      </w:pPr>
    </w:p>
    <w:p w:rsidR="000B2127" w:rsidRPr="00CA49E0" w:rsidRDefault="000B2127" w:rsidP="009C3E2F">
      <w:pPr>
        <w:suppressAutoHyphens w:val="0"/>
        <w:ind w:left="-851"/>
        <w:jc w:val="both"/>
        <w:rPr>
          <w:u w:val="single"/>
          <w:lang w:eastAsia="ru-RU"/>
        </w:rPr>
      </w:pPr>
    </w:p>
    <w:p w:rsidR="00CA49E0" w:rsidRPr="00CA49E0" w:rsidRDefault="00CA49E0" w:rsidP="009C3E2F">
      <w:pPr>
        <w:suppressAutoHyphens w:val="0"/>
        <w:ind w:left="-851"/>
        <w:contextualSpacing/>
        <w:jc w:val="both"/>
        <w:rPr>
          <w:rFonts w:eastAsia="Calibri"/>
          <w:i/>
          <w:lang w:eastAsia="en-US"/>
        </w:rPr>
      </w:pPr>
      <w:r w:rsidRPr="00CA49E0">
        <w:rPr>
          <w:rFonts w:eastAsia="Calibri"/>
          <w:i/>
          <w:lang w:eastAsia="en-US"/>
        </w:rPr>
        <w:t>Условные обозначения:</w:t>
      </w:r>
    </w:p>
    <w:p w:rsidR="00CA49E0" w:rsidRPr="00CA49E0" w:rsidRDefault="00CA49E0" w:rsidP="009C3E2F">
      <w:pPr>
        <w:suppressAutoHyphens w:val="0"/>
        <w:ind w:left="-851"/>
        <w:contextualSpacing/>
        <w:jc w:val="both"/>
        <w:rPr>
          <w:rFonts w:eastAsia="Calibri"/>
          <w:lang w:eastAsia="en-US"/>
        </w:rPr>
      </w:pPr>
      <w:r w:rsidRPr="00CA49E0">
        <w:rPr>
          <w:rFonts w:eastAsia="Calibri"/>
          <w:lang w:eastAsia="en-US"/>
        </w:rPr>
        <w:t>УОН</w:t>
      </w:r>
      <w:proofErr w:type="gramStart"/>
      <w:r w:rsidRPr="00CA49E0">
        <w:rPr>
          <w:rFonts w:eastAsia="Calibri"/>
          <w:lang w:eastAsia="en-US"/>
        </w:rPr>
        <w:t>М-</w:t>
      </w:r>
      <w:proofErr w:type="gramEnd"/>
      <w:r w:rsidRPr="00CA49E0">
        <w:rPr>
          <w:rFonts w:eastAsia="Calibri"/>
          <w:lang w:eastAsia="en-US"/>
        </w:rPr>
        <w:t xml:space="preserve"> урок ознакомления с новым материалом</w:t>
      </w:r>
    </w:p>
    <w:p w:rsidR="00CA49E0" w:rsidRPr="00CA49E0" w:rsidRDefault="00CA49E0" w:rsidP="009C3E2F">
      <w:pPr>
        <w:suppressAutoHyphens w:val="0"/>
        <w:ind w:left="-851"/>
        <w:contextualSpacing/>
        <w:jc w:val="both"/>
        <w:rPr>
          <w:rFonts w:eastAsia="Calibri"/>
          <w:lang w:eastAsia="en-US"/>
        </w:rPr>
      </w:pPr>
      <w:proofErr w:type="spellStart"/>
      <w:r w:rsidRPr="00CA49E0">
        <w:rPr>
          <w:rFonts w:eastAsia="Calibri"/>
          <w:lang w:eastAsia="en-US"/>
        </w:rPr>
        <w:t>УРУиН</w:t>
      </w:r>
      <w:proofErr w:type="spellEnd"/>
      <w:r w:rsidRPr="00CA49E0">
        <w:rPr>
          <w:rFonts w:eastAsia="Calibri"/>
          <w:lang w:eastAsia="en-US"/>
        </w:rPr>
        <w:t xml:space="preserve"> – урок развития умений и навыков</w:t>
      </w:r>
    </w:p>
    <w:p w:rsidR="00CA49E0" w:rsidRPr="00CA49E0" w:rsidRDefault="00CA49E0" w:rsidP="009C3E2F">
      <w:pPr>
        <w:suppressAutoHyphens w:val="0"/>
        <w:ind w:left="-851"/>
        <w:contextualSpacing/>
        <w:jc w:val="both"/>
        <w:rPr>
          <w:rFonts w:eastAsia="Calibri"/>
          <w:lang w:eastAsia="en-US"/>
        </w:rPr>
      </w:pPr>
      <w:proofErr w:type="spellStart"/>
      <w:r w:rsidRPr="00CA49E0">
        <w:rPr>
          <w:rFonts w:eastAsia="Calibri"/>
          <w:lang w:eastAsia="en-US"/>
        </w:rPr>
        <w:t>УОиСЗ</w:t>
      </w:r>
      <w:proofErr w:type="spellEnd"/>
      <w:r w:rsidRPr="00CA49E0">
        <w:rPr>
          <w:rFonts w:eastAsia="Calibri"/>
          <w:lang w:eastAsia="en-US"/>
        </w:rPr>
        <w:t xml:space="preserve"> – урок обобщения и систематизации знаний</w:t>
      </w:r>
    </w:p>
    <w:p w:rsidR="00CA49E0" w:rsidRDefault="00CA49E0" w:rsidP="000B2127">
      <w:pPr>
        <w:suppressAutoHyphens w:val="0"/>
        <w:ind w:left="-851"/>
        <w:contextualSpacing/>
        <w:jc w:val="both"/>
        <w:outlineLvl w:val="0"/>
        <w:rPr>
          <w:rFonts w:eastAsia="Calibri"/>
          <w:b/>
          <w:lang w:eastAsia="en-US"/>
        </w:rPr>
      </w:pPr>
      <w:proofErr w:type="gramStart"/>
      <w:r w:rsidRPr="00CA49E0">
        <w:rPr>
          <w:rFonts w:eastAsia="Calibri"/>
          <w:lang w:eastAsia="en-US"/>
        </w:rPr>
        <w:t>КЗ</w:t>
      </w:r>
      <w:proofErr w:type="gramEnd"/>
      <w:r w:rsidRPr="00CA49E0">
        <w:rPr>
          <w:rFonts w:eastAsia="Calibri"/>
          <w:lang w:eastAsia="en-US"/>
        </w:rPr>
        <w:t xml:space="preserve"> – урок контроля знаний</w:t>
      </w:r>
    </w:p>
    <w:p w:rsidR="000B2127" w:rsidRPr="000B2127" w:rsidRDefault="000B2127" w:rsidP="000B2127">
      <w:pPr>
        <w:suppressAutoHyphens w:val="0"/>
        <w:ind w:left="-851"/>
        <w:contextualSpacing/>
        <w:jc w:val="both"/>
        <w:outlineLvl w:val="0"/>
        <w:rPr>
          <w:rFonts w:eastAsia="Calibri"/>
          <w:b/>
          <w:lang w:eastAsia="en-US"/>
        </w:rPr>
      </w:pPr>
    </w:p>
    <w:p w:rsidR="00E35C78" w:rsidRDefault="00E35C78" w:rsidP="0050333C">
      <w:pPr>
        <w:pStyle w:val="ParagraphStyle"/>
        <w:spacing w:line="264" w:lineRule="auto"/>
        <w:rPr>
          <w:rFonts w:ascii="Times New Roman" w:hAnsi="Times New Roman" w:cs="Times New Roman"/>
          <w:b/>
          <w:sz w:val="28"/>
          <w:szCs w:val="28"/>
        </w:rPr>
      </w:pPr>
    </w:p>
    <w:p w:rsidR="00E35C78" w:rsidRDefault="00E35C78" w:rsidP="00D65B88">
      <w:pPr>
        <w:pStyle w:val="ParagraphStyle"/>
        <w:spacing w:line="264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512" w:rsidRDefault="00202512" w:rsidP="00D65B88">
      <w:pPr>
        <w:pStyle w:val="ParagraphStyle"/>
        <w:spacing w:line="264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512" w:rsidRDefault="00202512" w:rsidP="00D65B88">
      <w:pPr>
        <w:pStyle w:val="ParagraphStyle"/>
        <w:spacing w:line="264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512" w:rsidRDefault="00202512" w:rsidP="00D65B88">
      <w:pPr>
        <w:pStyle w:val="ParagraphStyle"/>
        <w:spacing w:line="264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512" w:rsidRDefault="00202512" w:rsidP="00D65B88">
      <w:pPr>
        <w:pStyle w:val="ParagraphStyle"/>
        <w:spacing w:line="264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512" w:rsidRDefault="00202512" w:rsidP="00D65B88">
      <w:pPr>
        <w:pStyle w:val="ParagraphStyle"/>
        <w:spacing w:line="264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512" w:rsidRDefault="00202512" w:rsidP="00D65B88">
      <w:pPr>
        <w:pStyle w:val="ParagraphStyle"/>
        <w:spacing w:line="264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B88" w:rsidRDefault="00EE7171" w:rsidP="00D65B88">
      <w:pPr>
        <w:pStyle w:val="ParagraphStyle"/>
        <w:spacing w:line="264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</w:t>
      </w:r>
      <w:proofErr w:type="gramStart"/>
      <w:r w:rsidR="00202512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202512">
        <w:rPr>
          <w:rFonts w:ascii="Times New Roman" w:hAnsi="Times New Roman" w:cs="Times New Roman"/>
          <w:b/>
          <w:sz w:val="28"/>
          <w:szCs w:val="28"/>
        </w:rPr>
        <w:t>129 ч)</w:t>
      </w:r>
    </w:p>
    <w:p w:rsidR="00D65B88" w:rsidRPr="00823783" w:rsidRDefault="00D65B88" w:rsidP="00D65B88">
      <w:pPr>
        <w:pStyle w:val="ParagraphStyle"/>
        <w:spacing w:line="264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3726"/>
        <w:gridCol w:w="993"/>
        <w:gridCol w:w="1275"/>
        <w:gridCol w:w="1134"/>
        <w:gridCol w:w="1102"/>
        <w:gridCol w:w="14"/>
      </w:tblGrid>
      <w:tr w:rsidR="00E35C78" w:rsidRPr="00651E32" w:rsidTr="00E35C78">
        <w:trPr>
          <w:trHeight w:val="315"/>
        </w:trPr>
        <w:tc>
          <w:tcPr>
            <w:tcW w:w="918" w:type="dxa"/>
            <w:vMerge w:val="restart"/>
            <w:shd w:val="clear" w:color="auto" w:fill="auto"/>
          </w:tcPr>
          <w:p w:rsidR="00E35C78" w:rsidRPr="00651E32" w:rsidRDefault="00E35C78" w:rsidP="001D6878">
            <w:pPr>
              <w:jc w:val="center"/>
              <w:rPr>
                <w:rFonts w:eastAsia="Calibri"/>
                <w:b/>
              </w:rPr>
            </w:pPr>
            <w:r w:rsidRPr="00651E32">
              <w:rPr>
                <w:rFonts w:eastAsia="Calibri"/>
                <w:b/>
              </w:rPr>
              <w:t>№</w:t>
            </w:r>
          </w:p>
          <w:p w:rsidR="00E35C78" w:rsidRPr="00651E32" w:rsidRDefault="00E35C78" w:rsidP="001D6878">
            <w:pPr>
              <w:jc w:val="center"/>
              <w:rPr>
                <w:rFonts w:eastAsia="Calibri"/>
                <w:b/>
              </w:rPr>
            </w:pPr>
            <w:r w:rsidRPr="00651E32">
              <w:rPr>
                <w:rFonts w:eastAsia="Calibri"/>
                <w:b/>
              </w:rPr>
              <w:t>урока</w:t>
            </w:r>
          </w:p>
        </w:tc>
        <w:tc>
          <w:tcPr>
            <w:tcW w:w="3726" w:type="dxa"/>
            <w:vMerge w:val="restart"/>
            <w:shd w:val="clear" w:color="auto" w:fill="auto"/>
          </w:tcPr>
          <w:p w:rsidR="00E35C78" w:rsidRPr="00651E32" w:rsidRDefault="00E35C78" w:rsidP="001D6878">
            <w:pPr>
              <w:jc w:val="center"/>
              <w:rPr>
                <w:rFonts w:eastAsia="Calibri"/>
                <w:b/>
              </w:rPr>
            </w:pPr>
            <w:r w:rsidRPr="00651E32">
              <w:rPr>
                <w:rFonts w:eastAsia="Calibri"/>
                <w:b/>
              </w:rPr>
              <w:t>Тема урока</w:t>
            </w:r>
          </w:p>
        </w:tc>
        <w:tc>
          <w:tcPr>
            <w:tcW w:w="993" w:type="dxa"/>
            <w:vMerge w:val="restart"/>
          </w:tcPr>
          <w:p w:rsidR="00E35C78" w:rsidRPr="00651E32" w:rsidRDefault="003E4EBD" w:rsidP="001D6878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Кол-во часов</w:t>
            </w:r>
          </w:p>
        </w:tc>
        <w:tc>
          <w:tcPr>
            <w:tcW w:w="1275" w:type="dxa"/>
            <w:vMerge w:val="restart"/>
          </w:tcPr>
          <w:p w:rsidR="00E35C78" w:rsidRPr="00651E32" w:rsidRDefault="00E35C78" w:rsidP="001D6878">
            <w:pPr>
              <w:rPr>
                <w:rFonts w:eastAsia="Calibri"/>
                <w:b/>
              </w:rPr>
            </w:pPr>
            <w:r w:rsidRPr="00651E32">
              <w:rPr>
                <w:rFonts w:eastAsia="Calibri"/>
                <w:b/>
              </w:rPr>
              <w:t>Тип урока</w:t>
            </w:r>
          </w:p>
        </w:tc>
        <w:tc>
          <w:tcPr>
            <w:tcW w:w="2250" w:type="dxa"/>
            <w:gridSpan w:val="3"/>
            <w:shd w:val="clear" w:color="auto" w:fill="auto"/>
          </w:tcPr>
          <w:p w:rsidR="00E35C78" w:rsidRPr="00651E32" w:rsidRDefault="00E35C78" w:rsidP="001D6878">
            <w:pPr>
              <w:rPr>
                <w:rFonts w:eastAsia="Calibri"/>
                <w:b/>
              </w:rPr>
            </w:pPr>
            <w:r w:rsidRPr="00651E32">
              <w:rPr>
                <w:rFonts w:eastAsia="Calibri"/>
                <w:b/>
              </w:rPr>
              <w:t>Дата проведения</w:t>
            </w:r>
          </w:p>
        </w:tc>
      </w:tr>
      <w:tr w:rsidR="00E35C78" w:rsidRPr="00651E32" w:rsidTr="00E35C78">
        <w:trPr>
          <w:trHeight w:val="495"/>
        </w:trPr>
        <w:tc>
          <w:tcPr>
            <w:tcW w:w="918" w:type="dxa"/>
            <w:vMerge/>
            <w:shd w:val="clear" w:color="auto" w:fill="auto"/>
          </w:tcPr>
          <w:p w:rsidR="00E35C78" w:rsidRPr="00651E32" w:rsidRDefault="00E35C78" w:rsidP="001D6878">
            <w:pPr>
              <w:rPr>
                <w:rFonts w:ascii="Calibri" w:eastAsia="Calibri" w:hAnsi="Calibri"/>
              </w:rPr>
            </w:pPr>
          </w:p>
        </w:tc>
        <w:tc>
          <w:tcPr>
            <w:tcW w:w="3726" w:type="dxa"/>
            <w:vMerge/>
            <w:shd w:val="clear" w:color="auto" w:fill="auto"/>
          </w:tcPr>
          <w:p w:rsidR="00E35C78" w:rsidRPr="00651E32" w:rsidRDefault="00E35C78" w:rsidP="001D6878">
            <w:pPr>
              <w:rPr>
                <w:rFonts w:ascii="Calibri" w:eastAsia="Calibri" w:hAnsi="Calibri"/>
              </w:rPr>
            </w:pPr>
          </w:p>
        </w:tc>
        <w:tc>
          <w:tcPr>
            <w:tcW w:w="993" w:type="dxa"/>
            <w:vMerge/>
          </w:tcPr>
          <w:p w:rsidR="00E35C78" w:rsidRPr="00651E32" w:rsidRDefault="00E35C78" w:rsidP="001D6878">
            <w:pPr>
              <w:shd w:val="clear" w:color="auto" w:fill="FFFFFF"/>
              <w:ind w:left="76"/>
              <w:rPr>
                <w:rFonts w:eastAsia="Calibri"/>
                <w:b/>
                <w:color w:val="000000"/>
                <w:spacing w:val="-2"/>
              </w:rPr>
            </w:pPr>
          </w:p>
        </w:tc>
        <w:tc>
          <w:tcPr>
            <w:tcW w:w="1275" w:type="dxa"/>
            <w:vMerge/>
          </w:tcPr>
          <w:p w:rsidR="00E35C78" w:rsidRPr="00651E32" w:rsidRDefault="00E35C78" w:rsidP="001D6878">
            <w:pPr>
              <w:shd w:val="clear" w:color="auto" w:fill="FFFFFF"/>
              <w:ind w:left="76"/>
              <w:rPr>
                <w:rFonts w:eastAsia="Calibri"/>
                <w:b/>
                <w:color w:val="000000"/>
                <w:spacing w:val="-2"/>
              </w:rPr>
            </w:pPr>
          </w:p>
        </w:tc>
        <w:tc>
          <w:tcPr>
            <w:tcW w:w="1134" w:type="dxa"/>
            <w:shd w:val="clear" w:color="auto" w:fill="auto"/>
          </w:tcPr>
          <w:p w:rsidR="00E35C78" w:rsidRPr="00651E32" w:rsidRDefault="00E35C78" w:rsidP="001D6878">
            <w:pPr>
              <w:shd w:val="clear" w:color="auto" w:fill="FFFFFF"/>
              <w:ind w:left="76"/>
              <w:rPr>
                <w:rFonts w:eastAsia="Calibri"/>
                <w:b/>
                <w:color w:val="000000"/>
                <w:spacing w:val="-2"/>
              </w:rPr>
            </w:pPr>
            <w:r w:rsidRPr="00651E32">
              <w:rPr>
                <w:rFonts w:eastAsia="Calibri"/>
                <w:b/>
                <w:color w:val="000000"/>
                <w:spacing w:val="-2"/>
              </w:rPr>
              <w:t xml:space="preserve">План </w:t>
            </w:r>
          </w:p>
        </w:tc>
        <w:tc>
          <w:tcPr>
            <w:tcW w:w="1116" w:type="dxa"/>
            <w:gridSpan w:val="2"/>
          </w:tcPr>
          <w:p w:rsidR="00E35C78" w:rsidRPr="00651E32" w:rsidRDefault="00E35C78" w:rsidP="001D6878">
            <w:pPr>
              <w:shd w:val="clear" w:color="auto" w:fill="FFFFFF"/>
              <w:ind w:left="76"/>
              <w:rPr>
                <w:rFonts w:eastAsia="Calibri"/>
                <w:b/>
                <w:color w:val="000000"/>
                <w:spacing w:val="-2"/>
              </w:rPr>
            </w:pPr>
            <w:r w:rsidRPr="00651E32">
              <w:rPr>
                <w:rFonts w:eastAsia="Calibri"/>
                <w:b/>
                <w:color w:val="000000"/>
                <w:spacing w:val="-2"/>
              </w:rPr>
              <w:t>Факт</w:t>
            </w:r>
          </w:p>
        </w:tc>
      </w:tr>
      <w:tr w:rsidR="004D725D" w:rsidRPr="00651E32" w:rsidTr="00E35C78">
        <w:trPr>
          <w:gridAfter w:val="1"/>
          <w:wAfter w:w="14" w:type="dxa"/>
          <w:trHeight w:val="495"/>
        </w:trPr>
        <w:tc>
          <w:tcPr>
            <w:tcW w:w="9148" w:type="dxa"/>
            <w:gridSpan w:val="6"/>
            <w:shd w:val="clear" w:color="auto" w:fill="auto"/>
          </w:tcPr>
          <w:p w:rsidR="004D725D" w:rsidRPr="00651E32" w:rsidRDefault="004D725D" w:rsidP="004D725D">
            <w:pPr>
              <w:shd w:val="clear" w:color="auto" w:fill="FFFFFF"/>
              <w:ind w:left="76"/>
              <w:jc w:val="center"/>
              <w:rPr>
                <w:rFonts w:eastAsia="Calibri"/>
                <w:b/>
                <w:color w:val="000000"/>
                <w:spacing w:val="-2"/>
              </w:rPr>
            </w:pPr>
            <w:r w:rsidRPr="00651E32">
              <w:rPr>
                <w:rFonts w:eastAsia="Calibri"/>
                <w:b/>
                <w:color w:val="000000"/>
                <w:spacing w:val="-2"/>
              </w:rPr>
              <w:t>«Числа от 1 до</w:t>
            </w:r>
            <w:r w:rsidR="00ED28F6">
              <w:rPr>
                <w:rFonts w:eastAsia="Calibri"/>
                <w:b/>
                <w:color w:val="000000"/>
                <w:spacing w:val="-2"/>
              </w:rPr>
              <w:t xml:space="preserve"> 100. Сложение и вычитание» 8 ч</w:t>
            </w:r>
          </w:p>
        </w:tc>
      </w:tr>
      <w:tr w:rsidR="00E35C7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35C78" w:rsidRPr="00651E32" w:rsidRDefault="00E35C7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Нумерация чисел. </w:t>
            </w:r>
          </w:p>
        </w:tc>
        <w:tc>
          <w:tcPr>
            <w:tcW w:w="993" w:type="dxa"/>
          </w:tcPr>
          <w:p w:rsidR="00E35C78" w:rsidRPr="00651E32" w:rsidRDefault="00E35C78" w:rsidP="00C43C98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E35C7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02.09</w:t>
            </w:r>
          </w:p>
        </w:tc>
        <w:tc>
          <w:tcPr>
            <w:tcW w:w="1116" w:type="dxa"/>
            <w:gridSpan w:val="2"/>
          </w:tcPr>
          <w:p w:rsidR="00E35C78" w:rsidRPr="00651E32" w:rsidRDefault="00E35C78" w:rsidP="00A32C7E">
            <w:pPr>
              <w:rPr>
                <w:rFonts w:eastAsia="Calibri"/>
              </w:rPr>
            </w:pPr>
          </w:p>
        </w:tc>
      </w:tr>
      <w:tr w:rsidR="00E35C7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35C78" w:rsidRPr="00651E32" w:rsidRDefault="00E35C7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Нумерация чисел. Выражение с переменной</w:t>
            </w:r>
          </w:p>
        </w:tc>
        <w:tc>
          <w:tcPr>
            <w:tcW w:w="993" w:type="dxa"/>
          </w:tcPr>
          <w:p w:rsidR="00E35C78" w:rsidRPr="00651E32" w:rsidRDefault="00E35C78" w:rsidP="00C43C98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35C78" w:rsidRPr="00651E32" w:rsidRDefault="00E35C7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5C7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03.09</w:t>
            </w:r>
          </w:p>
        </w:tc>
        <w:tc>
          <w:tcPr>
            <w:tcW w:w="1116" w:type="dxa"/>
            <w:gridSpan w:val="2"/>
          </w:tcPr>
          <w:p w:rsidR="00E35C78" w:rsidRPr="00651E32" w:rsidRDefault="00E35C78" w:rsidP="00A32C7E">
            <w:pPr>
              <w:rPr>
                <w:rFonts w:eastAsia="Calibri"/>
              </w:rPr>
            </w:pPr>
          </w:p>
        </w:tc>
      </w:tr>
      <w:tr w:rsidR="00E35C7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35C78" w:rsidRPr="00651E32" w:rsidRDefault="00E35C7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Решение уравнений с неизвестным уменьшаемым.</w:t>
            </w:r>
          </w:p>
        </w:tc>
        <w:tc>
          <w:tcPr>
            <w:tcW w:w="993" w:type="dxa"/>
          </w:tcPr>
          <w:p w:rsidR="00E35C78" w:rsidRPr="00651E32" w:rsidRDefault="00E35C78" w:rsidP="00C43C98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275" w:type="dxa"/>
          </w:tcPr>
          <w:p w:rsidR="00E35C78" w:rsidRPr="00651E32" w:rsidRDefault="00E35C78" w:rsidP="00A32C7E">
            <w:pPr>
              <w:rPr>
                <w:rFonts w:eastAsia="Calibri"/>
                <w:iCs/>
              </w:rPr>
            </w:pPr>
            <w:proofErr w:type="spellStart"/>
            <w:r w:rsidRPr="00651E32">
              <w:rPr>
                <w:rFonts w:eastAsia="Calibri"/>
                <w:iCs/>
              </w:rPr>
              <w:t>УРУиН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5C78" w:rsidRPr="00651E32" w:rsidRDefault="00880E38" w:rsidP="00A32C7E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04.09</w:t>
            </w:r>
          </w:p>
        </w:tc>
        <w:tc>
          <w:tcPr>
            <w:tcW w:w="1116" w:type="dxa"/>
            <w:gridSpan w:val="2"/>
          </w:tcPr>
          <w:p w:rsidR="00E35C78" w:rsidRPr="00651E32" w:rsidRDefault="00E35C78" w:rsidP="00A32C7E">
            <w:pPr>
              <w:rPr>
                <w:rFonts w:eastAsia="Calibri"/>
                <w:iCs/>
              </w:rPr>
            </w:pPr>
          </w:p>
        </w:tc>
      </w:tr>
      <w:tr w:rsidR="00E35C7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35C78" w:rsidRPr="00651E32" w:rsidRDefault="00E35C7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35C78" w:rsidRPr="00651E32" w:rsidRDefault="00ED28F6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Решение уравнений с неизвестным </w:t>
            </w:r>
            <w:r w:rsidR="00E35C78" w:rsidRPr="00651E32">
              <w:rPr>
                <w:rFonts w:eastAsia="Calibri"/>
              </w:rPr>
              <w:t>вычитаемым</w:t>
            </w:r>
          </w:p>
        </w:tc>
        <w:tc>
          <w:tcPr>
            <w:tcW w:w="993" w:type="dxa"/>
          </w:tcPr>
          <w:p w:rsidR="00E35C78" w:rsidRPr="00651E32" w:rsidRDefault="00E35C78" w:rsidP="00C43C98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35C78" w:rsidRPr="00651E32" w:rsidRDefault="00E35C7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5C7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05.09</w:t>
            </w:r>
          </w:p>
        </w:tc>
        <w:tc>
          <w:tcPr>
            <w:tcW w:w="1116" w:type="dxa"/>
            <w:gridSpan w:val="2"/>
          </w:tcPr>
          <w:p w:rsidR="00E35C78" w:rsidRPr="00651E32" w:rsidRDefault="00E35C78" w:rsidP="00A32C7E">
            <w:pPr>
              <w:rPr>
                <w:rFonts w:eastAsia="Calibri"/>
              </w:rPr>
            </w:pPr>
          </w:p>
        </w:tc>
      </w:tr>
      <w:tr w:rsidR="00E35C7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35C78" w:rsidRPr="00651E32" w:rsidRDefault="00E35C7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35C78" w:rsidRPr="00651E32" w:rsidRDefault="00ED28F6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Решение уравнений с неизвестным </w:t>
            </w:r>
            <w:r w:rsidR="00E35C78" w:rsidRPr="00651E32">
              <w:rPr>
                <w:rFonts w:eastAsia="Calibri"/>
              </w:rPr>
              <w:t>вычитаемым</w:t>
            </w:r>
          </w:p>
        </w:tc>
        <w:tc>
          <w:tcPr>
            <w:tcW w:w="993" w:type="dxa"/>
          </w:tcPr>
          <w:p w:rsidR="00E35C78" w:rsidRPr="00651E32" w:rsidRDefault="00E35C78" w:rsidP="00C43C98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35C78" w:rsidRPr="00651E32" w:rsidRDefault="00E35C7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5C7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09.09</w:t>
            </w:r>
          </w:p>
        </w:tc>
        <w:tc>
          <w:tcPr>
            <w:tcW w:w="1116" w:type="dxa"/>
            <w:gridSpan w:val="2"/>
          </w:tcPr>
          <w:p w:rsidR="00E35C78" w:rsidRPr="00651E32" w:rsidRDefault="00E35C78" w:rsidP="00A32C7E">
            <w:pPr>
              <w:rPr>
                <w:rFonts w:eastAsia="Calibri"/>
              </w:rPr>
            </w:pPr>
          </w:p>
        </w:tc>
      </w:tr>
      <w:tr w:rsidR="00E35C7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35C78" w:rsidRPr="00651E32" w:rsidRDefault="00E35C7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Обозначение геометрических фигур буквами.</w:t>
            </w:r>
          </w:p>
        </w:tc>
        <w:tc>
          <w:tcPr>
            <w:tcW w:w="993" w:type="dxa"/>
          </w:tcPr>
          <w:p w:rsidR="00E35C78" w:rsidRPr="00651E32" w:rsidRDefault="00E35C78" w:rsidP="00C43C98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35C78" w:rsidRPr="00651E32" w:rsidRDefault="00E35C7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5C7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10.09</w:t>
            </w:r>
          </w:p>
        </w:tc>
        <w:tc>
          <w:tcPr>
            <w:tcW w:w="1116" w:type="dxa"/>
            <w:gridSpan w:val="2"/>
          </w:tcPr>
          <w:p w:rsidR="00E35C78" w:rsidRPr="00651E32" w:rsidRDefault="00E35C78" w:rsidP="00A32C7E">
            <w:pPr>
              <w:rPr>
                <w:rFonts w:eastAsia="Calibri"/>
              </w:rPr>
            </w:pPr>
          </w:p>
        </w:tc>
      </w:tr>
      <w:tr w:rsidR="00E35C7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35C78" w:rsidRPr="00651E32" w:rsidRDefault="00E35C7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«Странички для </w:t>
            </w:r>
            <w:proofErr w:type="gramStart"/>
            <w:r w:rsidRPr="00651E32">
              <w:rPr>
                <w:rFonts w:eastAsia="Calibri"/>
              </w:rPr>
              <w:t>любознательных</w:t>
            </w:r>
            <w:proofErr w:type="gramEnd"/>
            <w:r w:rsidRPr="00651E32">
              <w:rPr>
                <w:rFonts w:eastAsia="Calibri"/>
              </w:rPr>
              <w:t>».</w:t>
            </w:r>
          </w:p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Что узнали. Чему научились. </w:t>
            </w:r>
          </w:p>
        </w:tc>
        <w:tc>
          <w:tcPr>
            <w:tcW w:w="993" w:type="dxa"/>
          </w:tcPr>
          <w:p w:rsidR="00E35C78" w:rsidRPr="00651E32" w:rsidRDefault="00E35C78" w:rsidP="00C43C98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35C78" w:rsidRPr="00651E32" w:rsidRDefault="00E35C78" w:rsidP="00A32C7E">
            <w:pPr>
              <w:rPr>
                <w:rFonts w:eastAsia="Calibri"/>
              </w:rPr>
            </w:pPr>
            <w:proofErr w:type="gramStart"/>
            <w:r w:rsidRPr="00651E32">
              <w:rPr>
                <w:rFonts w:eastAsia="Calibri"/>
              </w:rPr>
              <w:t>КЗ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E35C7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11.09</w:t>
            </w:r>
          </w:p>
        </w:tc>
        <w:tc>
          <w:tcPr>
            <w:tcW w:w="1116" w:type="dxa"/>
            <w:gridSpan w:val="2"/>
          </w:tcPr>
          <w:p w:rsidR="00E35C78" w:rsidRPr="00651E32" w:rsidRDefault="00E35C78" w:rsidP="00A32C7E">
            <w:pPr>
              <w:rPr>
                <w:rFonts w:eastAsia="Calibri"/>
              </w:rPr>
            </w:pPr>
          </w:p>
        </w:tc>
      </w:tr>
      <w:tr w:rsidR="00E35C7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35C78" w:rsidRPr="00651E32" w:rsidRDefault="00E35C7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35C78" w:rsidRPr="00651E32" w:rsidRDefault="00E35C78" w:rsidP="00A32C7E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  <w:color w:val="FF0000"/>
              </w:rPr>
              <w:t>Входная контрольная работа по теме «Повторение Сложение и вычитание».</w:t>
            </w:r>
          </w:p>
        </w:tc>
        <w:tc>
          <w:tcPr>
            <w:tcW w:w="993" w:type="dxa"/>
          </w:tcPr>
          <w:p w:rsidR="00E35C78" w:rsidRPr="00651E32" w:rsidRDefault="00E35C78" w:rsidP="00C43C98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35C78" w:rsidRPr="00651E32" w:rsidRDefault="00E35C78" w:rsidP="00A32C7E">
            <w:pPr>
              <w:rPr>
                <w:rFonts w:eastAsia="Calibri"/>
              </w:rPr>
            </w:pPr>
            <w:proofErr w:type="gramStart"/>
            <w:r w:rsidRPr="00651E32">
              <w:rPr>
                <w:rFonts w:eastAsia="Calibri"/>
              </w:rPr>
              <w:t>КЗ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E35C7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12.09</w:t>
            </w:r>
          </w:p>
        </w:tc>
        <w:tc>
          <w:tcPr>
            <w:tcW w:w="1116" w:type="dxa"/>
            <w:gridSpan w:val="2"/>
          </w:tcPr>
          <w:p w:rsidR="00E35C78" w:rsidRPr="00651E32" w:rsidRDefault="00E35C78" w:rsidP="00A32C7E">
            <w:pPr>
              <w:rPr>
                <w:rFonts w:eastAsia="Calibri"/>
              </w:rPr>
            </w:pPr>
          </w:p>
        </w:tc>
      </w:tr>
      <w:tr w:rsidR="00577C48" w:rsidRPr="00651E32" w:rsidTr="00E35C78">
        <w:trPr>
          <w:gridAfter w:val="1"/>
          <w:wAfter w:w="14" w:type="dxa"/>
          <w:trHeight w:val="149"/>
        </w:trPr>
        <w:tc>
          <w:tcPr>
            <w:tcW w:w="9148" w:type="dxa"/>
            <w:gridSpan w:val="6"/>
            <w:shd w:val="clear" w:color="auto" w:fill="auto"/>
          </w:tcPr>
          <w:p w:rsidR="00577C48" w:rsidRPr="00651E32" w:rsidRDefault="00577C48" w:rsidP="004D725D">
            <w:pPr>
              <w:jc w:val="center"/>
              <w:rPr>
                <w:rFonts w:eastAsia="Calibri"/>
                <w:b/>
              </w:rPr>
            </w:pPr>
            <w:r w:rsidRPr="00651E32">
              <w:rPr>
                <w:rFonts w:eastAsia="Calibri"/>
                <w:b/>
              </w:rPr>
              <w:t>«Числа от 1 до 100. Табличное умножение и деление» 53 ч.</w:t>
            </w:r>
          </w:p>
        </w:tc>
      </w:tr>
      <w:tr w:rsidR="00E35C7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35C78" w:rsidRPr="00651E32" w:rsidRDefault="00E35C7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Связь умножения и сложения.</w:t>
            </w:r>
          </w:p>
        </w:tc>
        <w:tc>
          <w:tcPr>
            <w:tcW w:w="993" w:type="dxa"/>
          </w:tcPr>
          <w:p w:rsidR="00E35C78" w:rsidRPr="00651E32" w:rsidRDefault="00E35C78" w:rsidP="00C43C98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35C78" w:rsidRPr="00651E32" w:rsidRDefault="00E35C7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5C7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16.09</w:t>
            </w:r>
          </w:p>
        </w:tc>
        <w:tc>
          <w:tcPr>
            <w:tcW w:w="1116" w:type="dxa"/>
            <w:gridSpan w:val="2"/>
          </w:tcPr>
          <w:p w:rsidR="00E35C78" w:rsidRPr="00651E32" w:rsidRDefault="00E35C78" w:rsidP="00A32C7E">
            <w:pPr>
              <w:rPr>
                <w:rFonts w:eastAsia="Calibri"/>
              </w:rPr>
            </w:pPr>
          </w:p>
        </w:tc>
      </w:tr>
      <w:tr w:rsidR="00E35C7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35C78" w:rsidRPr="00651E32" w:rsidRDefault="00E35C7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Связь между компонентами и результатом умножения. </w:t>
            </w:r>
          </w:p>
        </w:tc>
        <w:tc>
          <w:tcPr>
            <w:tcW w:w="993" w:type="dxa"/>
          </w:tcPr>
          <w:p w:rsidR="00E35C78" w:rsidRPr="00651E32" w:rsidRDefault="00E35C7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E35C7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17.09</w:t>
            </w:r>
          </w:p>
        </w:tc>
        <w:tc>
          <w:tcPr>
            <w:tcW w:w="1116" w:type="dxa"/>
            <w:gridSpan w:val="2"/>
          </w:tcPr>
          <w:p w:rsidR="00E35C78" w:rsidRPr="00651E32" w:rsidRDefault="00E35C78" w:rsidP="00A32C7E">
            <w:pPr>
              <w:rPr>
                <w:rFonts w:eastAsia="Calibri"/>
              </w:rPr>
            </w:pPr>
          </w:p>
        </w:tc>
      </w:tr>
      <w:tr w:rsidR="00E35C7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35C78" w:rsidRPr="00651E32" w:rsidRDefault="00E35C7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Четные и нечетные числа. Таблица умножения и деления с числом 2</w:t>
            </w:r>
          </w:p>
        </w:tc>
        <w:tc>
          <w:tcPr>
            <w:tcW w:w="993" w:type="dxa"/>
          </w:tcPr>
          <w:p w:rsidR="00E35C78" w:rsidRPr="00651E32" w:rsidRDefault="00E35C7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35C78" w:rsidRPr="00651E32" w:rsidRDefault="00E35C7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5C7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18.09</w:t>
            </w:r>
          </w:p>
        </w:tc>
        <w:tc>
          <w:tcPr>
            <w:tcW w:w="1116" w:type="dxa"/>
            <w:gridSpan w:val="2"/>
          </w:tcPr>
          <w:p w:rsidR="00E35C78" w:rsidRPr="00651E32" w:rsidRDefault="00E35C78" w:rsidP="00A32C7E">
            <w:pPr>
              <w:rPr>
                <w:rFonts w:eastAsia="Calibri"/>
              </w:rPr>
            </w:pPr>
          </w:p>
        </w:tc>
      </w:tr>
      <w:tr w:rsidR="00E35C7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35C78" w:rsidRPr="00651E32" w:rsidRDefault="00E35C7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Таблица умножения и деления с числом 3.</w:t>
            </w:r>
          </w:p>
        </w:tc>
        <w:tc>
          <w:tcPr>
            <w:tcW w:w="993" w:type="dxa"/>
          </w:tcPr>
          <w:p w:rsidR="00E35C78" w:rsidRPr="00651E32" w:rsidRDefault="00E35C78" w:rsidP="00F6621F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275" w:type="dxa"/>
          </w:tcPr>
          <w:p w:rsidR="00E35C78" w:rsidRPr="00651E32" w:rsidRDefault="00E35C7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5C7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19.09</w:t>
            </w:r>
          </w:p>
        </w:tc>
        <w:tc>
          <w:tcPr>
            <w:tcW w:w="1116" w:type="dxa"/>
            <w:gridSpan w:val="2"/>
          </w:tcPr>
          <w:p w:rsidR="00E35C78" w:rsidRPr="00651E32" w:rsidRDefault="00E35C78" w:rsidP="00A32C7E">
            <w:pPr>
              <w:rPr>
                <w:rFonts w:eastAsia="Calibri"/>
              </w:rPr>
            </w:pPr>
          </w:p>
        </w:tc>
      </w:tr>
      <w:tr w:rsidR="00E35C7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35C78" w:rsidRPr="00651E32" w:rsidRDefault="00E35C7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Решение задач с величинами «цена», «количество», «стоимость».</w:t>
            </w:r>
          </w:p>
        </w:tc>
        <w:tc>
          <w:tcPr>
            <w:tcW w:w="993" w:type="dxa"/>
          </w:tcPr>
          <w:p w:rsidR="00E35C78" w:rsidRPr="00651E32" w:rsidRDefault="00E35C7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35C78" w:rsidRPr="00651E32" w:rsidRDefault="00E35C7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5C7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23.09</w:t>
            </w:r>
          </w:p>
        </w:tc>
        <w:tc>
          <w:tcPr>
            <w:tcW w:w="1116" w:type="dxa"/>
            <w:gridSpan w:val="2"/>
          </w:tcPr>
          <w:p w:rsidR="00E35C78" w:rsidRPr="00651E32" w:rsidRDefault="00E35C78" w:rsidP="00A32C7E">
            <w:pPr>
              <w:rPr>
                <w:rFonts w:eastAsia="Calibri"/>
              </w:rPr>
            </w:pPr>
          </w:p>
        </w:tc>
      </w:tr>
      <w:tr w:rsidR="00E35C7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35C78" w:rsidRPr="00651E32" w:rsidRDefault="00E35C7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Решение задач с понятиями «масса» и «количество».</w:t>
            </w:r>
          </w:p>
        </w:tc>
        <w:tc>
          <w:tcPr>
            <w:tcW w:w="993" w:type="dxa"/>
          </w:tcPr>
          <w:p w:rsidR="00E35C78" w:rsidRPr="00651E32" w:rsidRDefault="00E35C7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35C78" w:rsidRPr="00651E32" w:rsidRDefault="00E35C7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5C7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24.09</w:t>
            </w:r>
          </w:p>
        </w:tc>
        <w:tc>
          <w:tcPr>
            <w:tcW w:w="1116" w:type="dxa"/>
            <w:gridSpan w:val="2"/>
          </w:tcPr>
          <w:p w:rsidR="00E35C78" w:rsidRPr="00651E32" w:rsidRDefault="00E35C78" w:rsidP="00A32C7E">
            <w:pPr>
              <w:rPr>
                <w:rFonts w:eastAsia="Calibri"/>
              </w:rPr>
            </w:pPr>
          </w:p>
        </w:tc>
      </w:tr>
      <w:tr w:rsidR="00E35C78" w:rsidRPr="00651E32" w:rsidTr="00D725E5">
        <w:trPr>
          <w:trHeight w:val="349"/>
        </w:trPr>
        <w:tc>
          <w:tcPr>
            <w:tcW w:w="918" w:type="dxa"/>
            <w:shd w:val="clear" w:color="auto" w:fill="auto"/>
          </w:tcPr>
          <w:p w:rsidR="00E35C78" w:rsidRPr="00651E32" w:rsidRDefault="00E35C7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Порядок выполнения действий.</w:t>
            </w:r>
          </w:p>
        </w:tc>
        <w:tc>
          <w:tcPr>
            <w:tcW w:w="993" w:type="dxa"/>
          </w:tcPr>
          <w:p w:rsidR="00E35C78" w:rsidRPr="00651E32" w:rsidRDefault="00E35C7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E35C7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25.09</w:t>
            </w:r>
          </w:p>
        </w:tc>
        <w:tc>
          <w:tcPr>
            <w:tcW w:w="1116" w:type="dxa"/>
            <w:gridSpan w:val="2"/>
          </w:tcPr>
          <w:p w:rsidR="00E35C78" w:rsidRPr="00651E32" w:rsidRDefault="00E35C78" w:rsidP="00A32C7E">
            <w:pPr>
              <w:rPr>
                <w:rFonts w:eastAsia="Calibri"/>
              </w:rPr>
            </w:pPr>
          </w:p>
        </w:tc>
      </w:tr>
      <w:tr w:rsidR="00E35C7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35C78" w:rsidRPr="00651E32" w:rsidRDefault="00E35C7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Порядок выполнения действий</w:t>
            </w:r>
          </w:p>
        </w:tc>
        <w:tc>
          <w:tcPr>
            <w:tcW w:w="993" w:type="dxa"/>
          </w:tcPr>
          <w:p w:rsidR="00E35C78" w:rsidRPr="00651E32" w:rsidRDefault="00E35C7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35C78" w:rsidRPr="00651E32" w:rsidRDefault="00E35C7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5C7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26.09</w:t>
            </w:r>
          </w:p>
        </w:tc>
        <w:tc>
          <w:tcPr>
            <w:tcW w:w="1116" w:type="dxa"/>
            <w:gridSpan w:val="2"/>
          </w:tcPr>
          <w:p w:rsidR="00E35C78" w:rsidRPr="00651E32" w:rsidRDefault="00E35C78" w:rsidP="00A32C7E">
            <w:pPr>
              <w:rPr>
                <w:rFonts w:eastAsia="Calibri"/>
              </w:rPr>
            </w:pPr>
          </w:p>
        </w:tc>
      </w:tr>
      <w:tr w:rsidR="00E35C7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35C78" w:rsidRPr="00651E32" w:rsidRDefault="00E35C7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Порядок выполнения действий.</w:t>
            </w:r>
          </w:p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Решение задач.</w:t>
            </w:r>
          </w:p>
        </w:tc>
        <w:tc>
          <w:tcPr>
            <w:tcW w:w="993" w:type="dxa"/>
          </w:tcPr>
          <w:p w:rsidR="00E35C78" w:rsidRPr="00651E32" w:rsidRDefault="00E35C7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35C78" w:rsidRPr="00651E32" w:rsidRDefault="00E35C7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5C7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30.09</w:t>
            </w:r>
          </w:p>
        </w:tc>
        <w:tc>
          <w:tcPr>
            <w:tcW w:w="1116" w:type="dxa"/>
            <w:gridSpan w:val="2"/>
          </w:tcPr>
          <w:p w:rsidR="00E35C78" w:rsidRPr="00651E32" w:rsidRDefault="00E35C78" w:rsidP="00A32C7E">
            <w:pPr>
              <w:rPr>
                <w:rFonts w:eastAsia="Calibri"/>
              </w:rPr>
            </w:pPr>
          </w:p>
        </w:tc>
      </w:tr>
      <w:tr w:rsidR="00E35C7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35C78" w:rsidRPr="00651E32" w:rsidRDefault="00E35C7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«Странички для </w:t>
            </w:r>
            <w:proofErr w:type="gramStart"/>
            <w:r w:rsidRPr="00651E32">
              <w:rPr>
                <w:rFonts w:eastAsia="Calibri"/>
              </w:rPr>
              <w:t>любознательных</w:t>
            </w:r>
            <w:proofErr w:type="gramEnd"/>
            <w:r w:rsidRPr="00651E32">
              <w:rPr>
                <w:rFonts w:eastAsia="Calibri"/>
              </w:rPr>
              <w:t xml:space="preserve">». </w:t>
            </w:r>
          </w:p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Повторение</w:t>
            </w:r>
          </w:p>
        </w:tc>
        <w:tc>
          <w:tcPr>
            <w:tcW w:w="993" w:type="dxa"/>
          </w:tcPr>
          <w:p w:rsidR="00E35C78" w:rsidRPr="00651E32" w:rsidRDefault="00E35C7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35C78" w:rsidRPr="00651E32" w:rsidRDefault="00E35C78" w:rsidP="00A32C7E">
            <w:pPr>
              <w:rPr>
                <w:rFonts w:eastAsia="Calibri"/>
              </w:rPr>
            </w:pPr>
            <w:proofErr w:type="gramStart"/>
            <w:r w:rsidRPr="00651E32">
              <w:rPr>
                <w:rFonts w:eastAsia="Calibri"/>
              </w:rPr>
              <w:t>КЗ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E35C7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01.10</w:t>
            </w:r>
          </w:p>
        </w:tc>
        <w:tc>
          <w:tcPr>
            <w:tcW w:w="1116" w:type="dxa"/>
            <w:gridSpan w:val="2"/>
          </w:tcPr>
          <w:p w:rsidR="00E35C78" w:rsidRPr="00651E32" w:rsidRDefault="00E35C78" w:rsidP="00A32C7E">
            <w:pPr>
              <w:rPr>
                <w:rFonts w:eastAsia="Calibri"/>
              </w:rPr>
            </w:pPr>
          </w:p>
        </w:tc>
      </w:tr>
      <w:tr w:rsidR="00E35C7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35C78" w:rsidRPr="00651E32" w:rsidRDefault="00E35C7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35C78" w:rsidRPr="00651E32" w:rsidRDefault="00BC19DB" w:rsidP="00A32C7E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  <w:color w:val="FF0000"/>
              </w:rPr>
              <w:t xml:space="preserve">Контрольная работа  </w:t>
            </w:r>
            <w:r w:rsidR="00E35C78" w:rsidRPr="00651E32">
              <w:rPr>
                <w:rFonts w:eastAsia="Calibri"/>
                <w:color w:val="FF0000"/>
              </w:rPr>
              <w:t xml:space="preserve"> по теме «Умножение и деление на 2 и 3».</w:t>
            </w:r>
          </w:p>
        </w:tc>
        <w:tc>
          <w:tcPr>
            <w:tcW w:w="993" w:type="dxa"/>
          </w:tcPr>
          <w:p w:rsidR="00E35C78" w:rsidRPr="00651E32" w:rsidRDefault="00E35C7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35C78" w:rsidRPr="00651E32" w:rsidRDefault="00E35C78" w:rsidP="00A32C7E">
            <w:pPr>
              <w:rPr>
                <w:rFonts w:eastAsia="Calibri"/>
              </w:rPr>
            </w:pPr>
            <w:proofErr w:type="gramStart"/>
            <w:r w:rsidRPr="00651E32">
              <w:rPr>
                <w:rFonts w:eastAsia="Calibri"/>
              </w:rPr>
              <w:t>КЗ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E35C7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02.10</w:t>
            </w:r>
          </w:p>
        </w:tc>
        <w:tc>
          <w:tcPr>
            <w:tcW w:w="1116" w:type="dxa"/>
            <w:gridSpan w:val="2"/>
          </w:tcPr>
          <w:p w:rsidR="00E35C78" w:rsidRPr="00651E32" w:rsidRDefault="00E35C78" w:rsidP="00A32C7E">
            <w:pPr>
              <w:rPr>
                <w:rFonts w:eastAsia="Calibri"/>
              </w:rPr>
            </w:pPr>
          </w:p>
        </w:tc>
      </w:tr>
      <w:tr w:rsidR="00E35C7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35C78" w:rsidRPr="00651E32" w:rsidRDefault="00E35C7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Анализ контрольной работы. Работа над ошибками. Таблица умножения и деления с числом 4. Решение задач.</w:t>
            </w:r>
          </w:p>
        </w:tc>
        <w:tc>
          <w:tcPr>
            <w:tcW w:w="993" w:type="dxa"/>
          </w:tcPr>
          <w:p w:rsidR="00E35C78" w:rsidRPr="00651E32" w:rsidRDefault="00E35C7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35C78" w:rsidRPr="00651E32" w:rsidRDefault="00E35C7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5C7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03.10</w:t>
            </w:r>
          </w:p>
        </w:tc>
        <w:tc>
          <w:tcPr>
            <w:tcW w:w="1116" w:type="dxa"/>
            <w:gridSpan w:val="2"/>
          </w:tcPr>
          <w:p w:rsidR="00E35C78" w:rsidRPr="00651E32" w:rsidRDefault="00E35C78" w:rsidP="00A32C7E">
            <w:pPr>
              <w:rPr>
                <w:rFonts w:eastAsia="Calibri"/>
              </w:rPr>
            </w:pPr>
          </w:p>
        </w:tc>
      </w:tr>
      <w:tr w:rsidR="00E35C78" w:rsidRPr="00651E32" w:rsidTr="00D725E5">
        <w:trPr>
          <w:trHeight w:val="297"/>
        </w:trPr>
        <w:tc>
          <w:tcPr>
            <w:tcW w:w="918" w:type="dxa"/>
            <w:shd w:val="clear" w:color="auto" w:fill="auto"/>
          </w:tcPr>
          <w:p w:rsidR="00E35C78" w:rsidRPr="00651E32" w:rsidRDefault="00E35C7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Таблица Пифагора</w:t>
            </w:r>
          </w:p>
        </w:tc>
        <w:tc>
          <w:tcPr>
            <w:tcW w:w="993" w:type="dxa"/>
          </w:tcPr>
          <w:p w:rsidR="00E35C78" w:rsidRPr="00651E32" w:rsidRDefault="00E35C78" w:rsidP="00F6621F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275" w:type="dxa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E35C7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07.10</w:t>
            </w:r>
          </w:p>
        </w:tc>
        <w:tc>
          <w:tcPr>
            <w:tcW w:w="1116" w:type="dxa"/>
            <w:gridSpan w:val="2"/>
          </w:tcPr>
          <w:p w:rsidR="00E35C78" w:rsidRPr="00651E32" w:rsidRDefault="00E35C78" w:rsidP="00A32C7E">
            <w:pPr>
              <w:rPr>
                <w:rFonts w:eastAsia="Calibri"/>
              </w:rPr>
            </w:pPr>
          </w:p>
        </w:tc>
      </w:tr>
      <w:tr w:rsidR="00E35C7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35C78" w:rsidRPr="00651E32" w:rsidRDefault="00E35C7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Задачи на увеличение числа в несколько раз. </w:t>
            </w:r>
          </w:p>
        </w:tc>
        <w:tc>
          <w:tcPr>
            <w:tcW w:w="993" w:type="dxa"/>
          </w:tcPr>
          <w:p w:rsidR="00E35C78" w:rsidRPr="00651E32" w:rsidRDefault="00E35C7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E35C7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08.10</w:t>
            </w:r>
          </w:p>
        </w:tc>
        <w:tc>
          <w:tcPr>
            <w:tcW w:w="1116" w:type="dxa"/>
            <w:gridSpan w:val="2"/>
          </w:tcPr>
          <w:p w:rsidR="00E35C78" w:rsidRPr="00651E32" w:rsidRDefault="00E35C78" w:rsidP="00A32C7E">
            <w:pPr>
              <w:rPr>
                <w:rFonts w:eastAsia="Calibri"/>
              </w:rPr>
            </w:pPr>
          </w:p>
        </w:tc>
      </w:tr>
      <w:tr w:rsidR="00E35C7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35C78" w:rsidRPr="00651E32" w:rsidRDefault="00E35C7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Задачи на увеличение числа в несколько раз. </w:t>
            </w:r>
          </w:p>
        </w:tc>
        <w:tc>
          <w:tcPr>
            <w:tcW w:w="993" w:type="dxa"/>
          </w:tcPr>
          <w:p w:rsidR="00E35C78" w:rsidRPr="00651E32" w:rsidRDefault="00E35C7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35C78" w:rsidRPr="00651E32" w:rsidRDefault="00E35C7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5C7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09.10</w:t>
            </w:r>
          </w:p>
        </w:tc>
        <w:tc>
          <w:tcPr>
            <w:tcW w:w="1116" w:type="dxa"/>
            <w:gridSpan w:val="2"/>
          </w:tcPr>
          <w:p w:rsidR="00E35C78" w:rsidRPr="00651E32" w:rsidRDefault="00E35C78" w:rsidP="00A32C7E">
            <w:pPr>
              <w:rPr>
                <w:rFonts w:eastAsia="Calibri"/>
              </w:rPr>
            </w:pPr>
          </w:p>
        </w:tc>
      </w:tr>
      <w:tr w:rsidR="00E35C7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35C78" w:rsidRPr="00651E32" w:rsidRDefault="00E35C7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Задачи на уменьшение числа в несколько раз. </w:t>
            </w:r>
          </w:p>
        </w:tc>
        <w:tc>
          <w:tcPr>
            <w:tcW w:w="993" w:type="dxa"/>
          </w:tcPr>
          <w:p w:rsidR="00E35C78" w:rsidRPr="00651E32" w:rsidRDefault="00E35C7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35C78" w:rsidRPr="00651E32" w:rsidRDefault="00E35C7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5C7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10.10</w:t>
            </w:r>
          </w:p>
        </w:tc>
        <w:tc>
          <w:tcPr>
            <w:tcW w:w="1116" w:type="dxa"/>
            <w:gridSpan w:val="2"/>
          </w:tcPr>
          <w:p w:rsidR="00E35C78" w:rsidRPr="00651E32" w:rsidRDefault="00E35C78" w:rsidP="00A32C7E">
            <w:pPr>
              <w:rPr>
                <w:rFonts w:eastAsia="Calibri"/>
              </w:rPr>
            </w:pPr>
          </w:p>
        </w:tc>
      </w:tr>
      <w:tr w:rsidR="00E35C7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35C78" w:rsidRPr="00651E32" w:rsidRDefault="00E35C7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Решение задач.</w:t>
            </w:r>
          </w:p>
        </w:tc>
        <w:tc>
          <w:tcPr>
            <w:tcW w:w="993" w:type="dxa"/>
          </w:tcPr>
          <w:p w:rsidR="00E35C78" w:rsidRPr="00651E32" w:rsidRDefault="00E35C7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35C78" w:rsidRPr="00651E32" w:rsidRDefault="00E35C7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5C7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14.10</w:t>
            </w:r>
          </w:p>
        </w:tc>
        <w:tc>
          <w:tcPr>
            <w:tcW w:w="1116" w:type="dxa"/>
            <w:gridSpan w:val="2"/>
          </w:tcPr>
          <w:p w:rsidR="00E35C78" w:rsidRPr="00651E32" w:rsidRDefault="00E35C78" w:rsidP="00A32C7E">
            <w:pPr>
              <w:rPr>
                <w:rFonts w:eastAsia="Calibri"/>
              </w:rPr>
            </w:pPr>
          </w:p>
        </w:tc>
      </w:tr>
      <w:tr w:rsidR="00E35C7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35C78" w:rsidRPr="00651E32" w:rsidRDefault="00E35C7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Таблица умножения и деления с числом 5.</w:t>
            </w:r>
          </w:p>
        </w:tc>
        <w:tc>
          <w:tcPr>
            <w:tcW w:w="993" w:type="dxa"/>
          </w:tcPr>
          <w:p w:rsidR="00E35C78" w:rsidRPr="00651E32" w:rsidRDefault="00E35C7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E35C7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15.10</w:t>
            </w:r>
          </w:p>
        </w:tc>
        <w:tc>
          <w:tcPr>
            <w:tcW w:w="1116" w:type="dxa"/>
            <w:gridSpan w:val="2"/>
          </w:tcPr>
          <w:p w:rsidR="00E35C78" w:rsidRPr="00651E32" w:rsidRDefault="00E35C78" w:rsidP="00A32C7E">
            <w:pPr>
              <w:rPr>
                <w:rFonts w:eastAsia="Calibri"/>
              </w:rPr>
            </w:pPr>
          </w:p>
        </w:tc>
      </w:tr>
      <w:tr w:rsidR="00E35C7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35C78" w:rsidRPr="00651E32" w:rsidRDefault="00E35C7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Задачи на кратное сравнение.</w:t>
            </w:r>
          </w:p>
        </w:tc>
        <w:tc>
          <w:tcPr>
            <w:tcW w:w="993" w:type="dxa"/>
          </w:tcPr>
          <w:p w:rsidR="00E35C78" w:rsidRPr="00651E32" w:rsidRDefault="00E35C7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E35C7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16.10</w:t>
            </w:r>
          </w:p>
        </w:tc>
        <w:tc>
          <w:tcPr>
            <w:tcW w:w="1116" w:type="dxa"/>
            <w:gridSpan w:val="2"/>
          </w:tcPr>
          <w:p w:rsidR="00E35C78" w:rsidRPr="00651E32" w:rsidRDefault="00E35C78" w:rsidP="00A32C7E">
            <w:pPr>
              <w:rPr>
                <w:rFonts w:eastAsia="Calibri"/>
              </w:rPr>
            </w:pPr>
          </w:p>
        </w:tc>
      </w:tr>
      <w:tr w:rsidR="00E35C7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35C78" w:rsidRPr="00651E32" w:rsidRDefault="00E35C7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Решение задач. </w:t>
            </w:r>
          </w:p>
        </w:tc>
        <w:tc>
          <w:tcPr>
            <w:tcW w:w="993" w:type="dxa"/>
          </w:tcPr>
          <w:p w:rsidR="00E35C78" w:rsidRPr="00651E32" w:rsidRDefault="00E35C7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35C78" w:rsidRPr="00651E32" w:rsidRDefault="00E35C78" w:rsidP="00A32C7E">
            <w:pPr>
              <w:rPr>
                <w:rFonts w:eastAsia="Calibri"/>
                <w:iCs/>
              </w:rPr>
            </w:pPr>
            <w:proofErr w:type="spellStart"/>
            <w:r w:rsidRPr="00651E32">
              <w:rPr>
                <w:rFonts w:eastAsia="Calibri"/>
                <w:iCs/>
              </w:rPr>
              <w:t>УРУиН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5C78" w:rsidRPr="00651E32" w:rsidRDefault="00880E38" w:rsidP="00A32C7E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17.10</w:t>
            </w:r>
          </w:p>
        </w:tc>
        <w:tc>
          <w:tcPr>
            <w:tcW w:w="1116" w:type="dxa"/>
            <w:gridSpan w:val="2"/>
          </w:tcPr>
          <w:p w:rsidR="00E35C78" w:rsidRPr="00651E32" w:rsidRDefault="00E35C78" w:rsidP="00A32C7E">
            <w:pPr>
              <w:rPr>
                <w:rFonts w:eastAsia="Calibri"/>
                <w:iCs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Таблица умножения и деления с числом 6.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880E38" w:rsidRPr="00651E32" w:rsidRDefault="00880E38" w:rsidP="00880E38">
            <w:pPr>
              <w:rPr>
                <w:rFonts w:eastAsia="Calibri"/>
              </w:rPr>
            </w:pPr>
            <w:r>
              <w:rPr>
                <w:rFonts w:eastAsia="Calibri"/>
              </w:rPr>
              <w:t>21.10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880E38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  <w:color w:val="FF0000"/>
              </w:rPr>
              <w:t>Контрольная работа  по теме «Умножение и деление. Решение задач».</w:t>
            </w:r>
          </w:p>
        </w:tc>
        <w:tc>
          <w:tcPr>
            <w:tcW w:w="993" w:type="dxa"/>
          </w:tcPr>
          <w:p w:rsidR="00880E38" w:rsidRPr="00651E32" w:rsidRDefault="00880E38" w:rsidP="00880E38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880E38">
            <w:pPr>
              <w:rPr>
                <w:rFonts w:eastAsia="Calibri"/>
              </w:rPr>
            </w:pPr>
            <w:proofErr w:type="gramStart"/>
            <w:r w:rsidRPr="00651E32">
              <w:rPr>
                <w:rFonts w:eastAsia="Calibri"/>
              </w:rPr>
              <w:t>КЗ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880E38" w:rsidRPr="00651E32" w:rsidRDefault="00880E38" w:rsidP="00880E38">
            <w:pPr>
              <w:rPr>
                <w:rFonts w:eastAsia="Calibri"/>
              </w:rPr>
            </w:pPr>
            <w:r>
              <w:rPr>
                <w:rFonts w:eastAsia="Calibri"/>
              </w:rPr>
              <w:t>22.10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880E38">
            <w:pPr>
              <w:rPr>
                <w:rFonts w:eastAsia="Calibri"/>
                <w:iCs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Решение задач. 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80E38" w:rsidRPr="00651E32" w:rsidRDefault="00880E38" w:rsidP="00880E38">
            <w:pPr>
              <w:rPr>
                <w:rFonts w:eastAsia="Calibri"/>
              </w:rPr>
            </w:pPr>
            <w:r>
              <w:rPr>
                <w:rFonts w:eastAsia="Calibri"/>
              </w:rPr>
              <w:t>23.10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Таблица умножения и деления с числом 7.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24.10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«Странички для </w:t>
            </w:r>
            <w:proofErr w:type="spellStart"/>
            <w:r w:rsidRPr="00651E32">
              <w:rPr>
                <w:rFonts w:eastAsia="Calibri"/>
              </w:rPr>
              <w:t>любознатель</w:t>
            </w:r>
            <w:proofErr w:type="spellEnd"/>
            <w:r w:rsidRPr="00651E32">
              <w:rPr>
                <w:rFonts w:eastAsia="Calibri"/>
              </w:rPr>
              <w:t>-</w:t>
            </w:r>
          </w:p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ных</w:t>
            </w:r>
            <w:proofErr w:type="spellEnd"/>
            <w:r w:rsidRPr="00651E32">
              <w:rPr>
                <w:rFonts w:eastAsia="Calibri"/>
              </w:rPr>
              <w:t>». Наши проекты.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gramStart"/>
            <w:r w:rsidRPr="00651E32">
              <w:rPr>
                <w:rFonts w:eastAsia="Calibri"/>
              </w:rPr>
              <w:t>КЗ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05.11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Площадь. Сравнение площадей фигур. 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06.11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Квадратный сантиметр. 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07.11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Площадь прямоугольника.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11.11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Таблица умножения и деления с числом 8.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  <w:highlight w:val="yellow"/>
              </w:rPr>
            </w:pPr>
            <w:r w:rsidRPr="00880E38">
              <w:rPr>
                <w:rFonts w:eastAsia="Calibri"/>
              </w:rPr>
              <w:t>12.11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  <w:highlight w:val="yellow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Табличное умножение и деление с числами 2-8. 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880E38" w:rsidRPr="00651E32" w:rsidRDefault="00880E38" w:rsidP="007A6975">
            <w:pPr>
              <w:rPr>
                <w:rFonts w:eastAsia="Calibri"/>
              </w:rPr>
            </w:pPr>
            <w:r>
              <w:rPr>
                <w:rFonts w:eastAsia="Calibri"/>
              </w:rPr>
              <w:t>13.11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Табличное умножение и деление с числами 2-8. 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14.11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Таблица умножения и деления с числом 9.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18.11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Квадратный дециметр. 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19.11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  <w:iCs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Таблица умножения.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20.11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Табличное умножение и деление. Решение задач.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  <w:iCs/>
              </w:rPr>
            </w:pPr>
            <w:proofErr w:type="spellStart"/>
            <w:r w:rsidRPr="00651E32">
              <w:rPr>
                <w:rFonts w:eastAsia="Calibri"/>
                <w:iCs/>
              </w:rPr>
              <w:t>УРУиН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21.11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  <w:iCs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Квадратный метр. 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25.11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«Странички для </w:t>
            </w:r>
            <w:proofErr w:type="gramStart"/>
            <w:r w:rsidRPr="00651E32">
              <w:rPr>
                <w:rFonts w:eastAsia="Calibri"/>
              </w:rPr>
              <w:t>любознательных</w:t>
            </w:r>
            <w:proofErr w:type="gramEnd"/>
            <w:r w:rsidRPr="00651E32">
              <w:rPr>
                <w:rFonts w:eastAsia="Calibri"/>
              </w:rPr>
              <w:t xml:space="preserve">». 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gramStart"/>
            <w:r w:rsidRPr="00651E32">
              <w:rPr>
                <w:rFonts w:eastAsia="Calibri"/>
              </w:rPr>
              <w:t>КЗ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26.11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«Что узнали. Чему научились». 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gramStart"/>
            <w:r w:rsidRPr="00651E32">
              <w:rPr>
                <w:rFonts w:eastAsia="Calibri"/>
              </w:rPr>
              <w:t>КЗ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27.11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Табличное умножение и деление. Решение задач.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28.11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880E38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Умножение на 1. </w:t>
            </w:r>
          </w:p>
        </w:tc>
        <w:tc>
          <w:tcPr>
            <w:tcW w:w="993" w:type="dxa"/>
          </w:tcPr>
          <w:p w:rsidR="00880E38" w:rsidRPr="00651E32" w:rsidRDefault="00880E38" w:rsidP="00880E38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880E38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80E38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02.12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880E38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Умножение на 0. </w:t>
            </w:r>
          </w:p>
        </w:tc>
        <w:tc>
          <w:tcPr>
            <w:tcW w:w="993" w:type="dxa"/>
          </w:tcPr>
          <w:p w:rsidR="00880E38" w:rsidRPr="00651E32" w:rsidRDefault="00880E38" w:rsidP="00880E38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880E38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80E38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03.12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880E38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  <w:color w:val="FF0000"/>
              </w:rPr>
              <w:t>Контрольная работа  по теме</w:t>
            </w:r>
          </w:p>
          <w:p w:rsidR="00880E38" w:rsidRPr="00651E32" w:rsidRDefault="00880E38" w:rsidP="00880E38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  <w:color w:val="FF0000"/>
              </w:rPr>
              <w:lastRenderedPageBreak/>
              <w:t>«Умножение и деление. Площадь».</w:t>
            </w:r>
          </w:p>
        </w:tc>
        <w:tc>
          <w:tcPr>
            <w:tcW w:w="993" w:type="dxa"/>
          </w:tcPr>
          <w:p w:rsidR="00880E38" w:rsidRPr="00651E32" w:rsidRDefault="00880E38" w:rsidP="00880E38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lastRenderedPageBreak/>
              <w:t>1</w:t>
            </w:r>
          </w:p>
        </w:tc>
        <w:tc>
          <w:tcPr>
            <w:tcW w:w="1275" w:type="dxa"/>
          </w:tcPr>
          <w:p w:rsidR="00880E38" w:rsidRPr="00651E32" w:rsidRDefault="00880E38" w:rsidP="00880E38">
            <w:pPr>
              <w:rPr>
                <w:rFonts w:eastAsia="Calibri"/>
              </w:rPr>
            </w:pPr>
            <w:proofErr w:type="gramStart"/>
            <w:r w:rsidRPr="00651E32">
              <w:rPr>
                <w:rFonts w:eastAsia="Calibri"/>
              </w:rPr>
              <w:t>КЗ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04.12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880E38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Анализ контрольной работы. Работа над ошибками.</w:t>
            </w:r>
          </w:p>
        </w:tc>
        <w:tc>
          <w:tcPr>
            <w:tcW w:w="993" w:type="dxa"/>
          </w:tcPr>
          <w:p w:rsidR="00880E38" w:rsidRPr="00651E32" w:rsidRDefault="00880E38" w:rsidP="00880E38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880E38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05.12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Умножение и деление с числами 1, 0. 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09.12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Правила умножения и деления с числами 1и 0.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10.12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Доли.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880E38" w:rsidRPr="00651E32" w:rsidRDefault="00846451" w:rsidP="00A32C7E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11.12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  <w:iCs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Окружность и круг.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12.12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Диаметр круга. Решение задач.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16.12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Единицы времени.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17.12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  Страничка для </w:t>
            </w:r>
            <w:proofErr w:type="gramStart"/>
            <w:r w:rsidRPr="00651E32">
              <w:rPr>
                <w:rFonts w:eastAsia="Calibri"/>
              </w:rPr>
              <w:t>любознательных</w:t>
            </w:r>
            <w:proofErr w:type="gramEnd"/>
            <w:r w:rsidRPr="00651E32">
              <w:rPr>
                <w:rFonts w:eastAsia="Calibri"/>
              </w:rPr>
              <w:t>«</w:t>
            </w:r>
          </w:p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Что узнали. Чему научились». 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gramStart"/>
            <w:r w:rsidRPr="00651E32">
              <w:rPr>
                <w:rFonts w:eastAsia="Calibri"/>
              </w:rPr>
              <w:t>КЗ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18.12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  <w:color w:val="FF0000"/>
              </w:rPr>
            </w:pPr>
            <w:bookmarkStart w:id="0" w:name="_GoBack"/>
            <w:bookmarkEnd w:id="0"/>
            <w:r w:rsidRPr="00651E32">
              <w:rPr>
                <w:rFonts w:eastAsia="Calibri"/>
                <w:color w:val="FF0000"/>
              </w:rPr>
              <w:t>Итоговая контрольная работа  за первое полугодие.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gramStart"/>
            <w:r w:rsidRPr="00651E32">
              <w:rPr>
                <w:rFonts w:eastAsia="Calibri"/>
              </w:rPr>
              <w:t>КЗ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19.12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Анализ контрольной работы. Работа над ошибками. 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23.12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Закрепление </w:t>
            </w:r>
            <w:proofErr w:type="gramStart"/>
            <w:r w:rsidRPr="00651E32">
              <w:rPr>
                <w:rFonts w:eastAsia="Calibri"/>
              </w:rPr>
              <w:t>изученного</w:t>
            </w:r>
            <w:proofErr w:type="gramEnd"/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УОиСЗ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24.12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gridAfter w:val="1"/>
          <w:wAfter w:w="14" w:type="dxa"/>
          <w:trHeight w:val="149"/>
        </w:trPr>
        <w:tc>
          <w:tcPr>
            <w:tcW w:w="9148" w:type="dxa"/>
            <w:gridSpan w:val="6"/>
            <w:shd w:val="clear" w:color="auto" w:fill="auto"/>
          </w:tcPr>
          <w:p w:rsidR="00880E38" w:rsidRPr="00651E32" w:rsidRDefault="00880E38" w:rsidP="004D725D">
            <w:pPr>
              <w:jc w:val="center"/>
              <w:rPr>
                <w:rFonts w:eastAsia="Calibri"/>
                <w:b/>
              </w:rPr>
            </w:pPr>
            <w:r w:rsidRPr="00651E32">
              <w:rPr>
                <w:rFonts w:eastAsia="Calibri"/>
                <w:b/>
              </w:rPr>
              <w:t xml:space="preserve">«Числа от 1 до 100. </w:t>
            </w:r>
            <w:proofErr w:type="spellStart"/>
            <w:r w:rsidRPr="00651E32">
              <w:rPr>
                <w:rFonts w:eastAsia="Calibri"/>
                <w:b/>
              </w:rPr>
              <w:t>Внетабл</w:t>
            </w:r>
            <w:r>
              <w:rPr>
                <w:rFonts w:eastAsia="Calibri"/>
                <w:b/>
              </w:rPr>
              <w:t>ичное</w:t>
            </w:r>
            <w:proofErr w:type="spellEnd"/>
            <w:r>
              <w:rPr>
                <w:rFonts w:eastAsia="Calibri"/>
                <w:b/>
              </w:rPr>
              <w:t xml:space="preserve"> умножение и деление» 26 ч</w:t>
            </w: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Умножение и деление круглых чисел.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25.12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Деление вида 80:20.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26.12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Умножение суммы на число.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880E38" w:rsidRPr="00651E32" w:rsidRDefault="00846451" w:rsidP="00A32C7E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13.01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  <w:iCs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Умножение двузначного числа </w:t>
            </w:r>
            <w:proofErr w:type="gramStart"/>
            <w:r w:rsidRPr="00651E32">
              <w:rPr>
                <w:rFonts w:eastAsia="Calibri"/>
              </w:rPr>
              <w:t>на</w:t>
            </w:r>
            <w:proofErr w:type="gramEnd"/>
            <w:r w:rsidRPr="00651E32">
              <w:rPr>
                <w:rFonts w:eastAsia="Calibri"/>
              </w:rPr>
              <w:t xml:space="preserve"> однозначное.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14.01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Изученные приёмы умножения и деления. Решение задач.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15.01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Деление суммы на число.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16.01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Деление двузначного числа </w:t>
            </w:r>
            <w:proofErr w:type="gramStart"/>
            <w:r w:rsidRPr="00651E32">
              <w:rPr>
                <w:rFonts w:eastAsia="Calibri"/>
              </w:rPr>
              <w:t>на</w:t>
            </w:r>
            <w:proofErr w:type="gramEnd"/>
            <w:r w:rsidRPr="00651E32">
              <w:rPr>
                <w:rFonts w:eastAsia="Calibri"/>
              </w:rPr>
              <w:t xml:space="preserve"> однозначное.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20.01</w:t>
            </w:r>
          </w:p>
        </w:tc>
        <w:tc>
          <w:tcPr>
            <w:tcW w:w="1116" w:type="dxa"/>
            <w:gridSpan w:val="2"/>
          </w:tcPr>
          <w:p w:rsidR="00880E38" w:rsidRPr="00651E32" w:rsidRDefault="00880E38" w:rsidP="00A32C7E">
            <w:pPr>
              <w:rPr>
                <w:rFonts w:eastAsia="Calibri"/>
              </w:rPr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Делимое. Делитель.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21.01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Проверка деления.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22.01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Случаи деления вида 87:29.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</w:tcPr>
          <w:p w:rsidR="00880E38" w:rsidRPr="00651E32" w:rsidRDefault="00846451" w:rsidP="00B35E0F">
            <w:pPr>
              <w:rPr>
                <w:rFonts w:eastAsia="Calibri"/>
              </w:rPr>
            </w:pPr>
            <w:r>
              <w:rPr>
                <w:rFonts w:eastAsia="Calibri"/>
              </w:rPr>
              <w:t>23.01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Проверка умножения.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  <w:iCs/>
              </w:rPr>
            </w:pPr>
            <w:proofErr w:type="spellStart"/>
            <w:r w:rsidRPr="00651E32">
              <w:rPr>
                <w:rFonts w:eastAsia="Calibri"/>
                <w:iCs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880E38" w:rsidRPr="00651E32" w:rsidRDefault="00846451" w:rsidP="00A32C7E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27.01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Решение уравнений.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  <w:iCs/>
              </w:rPr>
            </w:pPr>
            <w:proofErr w:type="spellStart"/>
            <w:r w:rsidRPr="00651E32">
              <w:rPr>
                <w:rFonts w:eastAsia="Calibri"/>
                <w:iCs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880E38" w:rsidRPr="00651E32" w:rsidRDefault="00846451" w:rsidP="00A32C7E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28.01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Решение уравнений.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29.01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Изученные приёмы умножения и деления. Решение задач.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30.01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Изученные приёмы умножения и деления. Решение задач.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03.02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  <w:color w:val="FF0000"/>
              </w:rPr>
              <w:t>Контрольная работа  по теме «</w:t>
            </w:r>
            <w:proofErr w:type="spellStart"/>
            <w:r w:rsidRPr="00651E32">
              <w:rPr>
                <w:rFonts w:eastAsia="Calibri"/>
                <w:color w:val="FF0000"/>
              </w:rPr>
              <w:t>Внетабличное</w:t>
            </w:r>
            <w:proofErr w:type="spellEnd"/>
            <w:r w:rsidRPr="00651E32">
              <w:rPr>
                <w:rFonts w:eastAsia="Calibri"/>
                <w:color w:val="FF0000"/>
              </w:rPr>
              <w:t xml:space="preserve"> умножение и деление».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gramStart"/>
            <w:r w:rsidRPr="00651E32">
              <w:rPr>
                <w:rFonts w:eastAsia="Calibri"/>
              </w:rPr>
              <w:t>КЗ</w:t>
            </w:r>
            <w:proofErr w:type="gramEnd"/>
          </w:p>
        </w:tc>
        <w:tc>
          <w:tcPr>
            <w:tcW w:w="1134" w:type="dxa"/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04.02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Анализ контрольной работы. Работа над ошибками.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  <w:iCs/>
              </w:rPr>
            </w:pPr>
            <w:proofErr w:type="spellStart"/>
            <w:r w:rsidRPr="00651E32">
              <w:rPr>
                <w:rFonts w:eastAsia="Calibri"/>
                <w:iCs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880E38" w:rsidRPr="00651E32" w:rsidRDefault="00846451" w:rsidP="00A32C7E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05.02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Деление с остатком.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УОНМ</w:t>
            </w:r>
          </w:p>
        </w:tc>
        <w:tc>
          <w:tcPr>
            <w:tcW w:w="1134" w:type="dxa"/>
          </w:tcPr>
          <w:p w:rsidR="00880E38" w:rsidRPr="00651E32" w:rsidRDefault="00846451" w:rsidP="00A32C7E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06.02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Деление с остатком.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  <w:iCs/>
              </w:rPr>
            </w:pPr>
            <w:proofErr w:type="spellStart"/>
            <w:r w:rsidRPr="00651E32">
              <w:rPr>
                <w:rFonts w:eastAsia="Calibri"/>
                <w:iCs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880E38" w:rsidRPr="00651E32" w:rsidRDefault="00846451" w:rsidP="00A32C7E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10.02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Деление с остатком.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11.02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Решение задач на деление с остатком.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12.02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Случаи деления, когда делитель больше делимого.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13.02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Проверка деления с остатком.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17.02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«Что узнали. Чему научились». Наши проекты.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gramStart"/>
            <w:r w:rsidRPr="00651E32">
              <w:rPr>
                <w:rFonts w:eastAsia="Calibri"/>
              </w:rPr>
              <w:t>КЗ</w:t>
            </w:r>
            <w:proofErr w:type="gramEnd"/>
          </w:p>
        </w:tc>
        <w:tc>
          <w:tcPr>
            <w:tcW w:w="1134" w:type="dxa"/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18.02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  <w:color w:val="FF0000"/>
              </w:rPr>
              <w:t>Контрольная работа  по теме «Деление с остатком».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  <w:iCs/>
              </w:rPr>
            </w:pPr>
            <w:proofErr w:type="gramStart"/>
            <w:r w:rsidRPr="00651E32">
              <w:rPr>
                <w:rFonts w:eastAsia="Calibri"/>
                <w:iCs/>
              </w:rPr>
              <w:t>КЗ</w:t>
            </w:r>
            <w:proofErr w:type="gramEnd"/>
          </w:p>
        </w:tc>
        <w:tc>
          <w:tcPr>
            <w:tcW w:w="1134" w:type="dxa"/>
          </w:tcPr>
          <w:p w:rsidR="00880E38" w:rsidRPr="00651E32" w:rsidRDefault="00846451" w:rsidP="00A32C7E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19.02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Анализ контрольной работы. Тысяча.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  <w:iCs/>
              </w:rPr>
            </w:pPr>
            <w:proofErr w:type="spellStart"/>
            <w:r w:rsidRPr="00651E32">
              <w:rPr>
                <w:rFonts w:eastAsia="Calibri"/>
                <w:iCs/>
              </w:rPr>
              <w:t>УРУиН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0E38" w:rsidRPr="00651E32" w:rsidRDefault="00846451" w:rsidP="00A32C7E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20.02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F6621F">
        <w:trPr>
          <w:trHeight w:val="149"/>
        </w:trPr>
        <w:tc>
          <w:tcPr>
            <w:tcW w:w="9162" w:type="dxa"/>
            <w:gridSpan w:val="7"/>
            <w:shd w:val="clear" w:color="auto" w:fill="auto"/>
          </w:tcPr>
          <w:p w:rsidR="00880E38" w:rsidRPr="00651E32" w:rsidRDefault="00880E38" w:rsidP="007A6975">
            <w:pPr>
              <w:suppressAutoHyphens w:val="0"/>
              <w:spacing w:after="160" w:line="259" w:lineRule="auto"/>
              <w:jc w:val="center"/>
              <w:rPr>
                <w:b/>
              </w:rPr>
            </w:pPr>
            <w:r w:rsidRPr="00651E32">
              <w:rPr>
                <w:b/>
              </w:rPr>
              <w:t>«Числ</w:t>
            </w:r>
            <w:r>
              <w:rPr>
                <w:b/>
              </w:rPr>
              <w:t>а от 1 до 1000. Нумерация» 13 ч</w:t>
            </w: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Образование и название трёхзначных чисел.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25.02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Запись трёхзначных чисел.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0E38" w:rsidRPr="00651E32" w:rsidRDefault="0049137F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26</w:t>
            </w:r>
            <w:r w:rsidR="00846451">
              <w:rPr>
                <w:rFonts w:eastAsia="Calibri"/>
              </w:rPr>
              <w:t>.02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Письменная нумерация в пределах 1000.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27.02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Увеличение и уменьшение числа в 10, в100 раз.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02.03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Представление трёхзначных чисел в виде суммы разрядных слагаемых.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03.03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Письменная нумерация в пределах 1000. Приёмы устных вычислений.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04.03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Сравнение трёхзначных чисел.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  <w:iCs/>
              </w:rPr>
            </w:pPr>
            <w:proofErr w:type="spellStart"/>
            <w:r w:rsidRPr="00651E32">
              <w:rPr>
                <w:rFonts w:eastAsia="Calibri"/>
                <w:iCs/>
              </w:rPr>
              <w:t>УРУиН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0E38" w:rsidRPr="00651E32" w:rsidRDefault="00846451" w:rsidP="00A32C7E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05.03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Письменная нумерация в пределах 1000.Закрепление.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gramStart"/>
            <w:r w:rsidRPr="00651E32">
              <w:rPr>
                <w:rFonts w:eastAsia="Calibri"/>
              </w:rPr>
              <w:t>КЗ</w:t>
            </w:r>
            <w:proofErr w:type="gramEnd"/>
          </w:p>
        </w:tc>
        <w:tc>
          <w:tcPr>
            <w:tcW w:w="1134" w:type="dxa"/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10.03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 «</w:t>
            </w:r>
            <w:r>
              <w:rPr>
                <w:rFonts w:eastAsia="Calibri"/>
              </w:rPr>
              <w:t xml:space="preserve">Странички для </w:t>
            </w:r>
            <w:proofErr w:type="gramStart"/>
            <w:r>
              <w:rPr>
                <w:rFonts w:eastAsia="Calibri"/>
              </w:rPr>
              <w:t>любознательных</w:t>
            </w:r>
            <w:proofErr w:type="gramEnd"/>
            <w:r>
              <w:rPr>
                <w:rFonts w:eastAsia="Calibri"/>
              </w:rPr>
              <w:t xml:space="preserve">». 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УОиСЗ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11.03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Единицы массы. Грамм.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12.03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Страничка для </w:t>
            </w:r>
            <w:proofErr w:type="gramStart"/>
            <w:r w:rsidRPr="00651E32">
              <w:rPr>
                <w:rFonts w:eastAsia="Calibri"/>
              </w:rPr>
              <w:t>любознательных</w:t>
            </w:r>
            <w:proofErr w:type="gramEnd"/>
            <w:r w:rsidRPr="00651E32">
              <w:rPr>
                <w:rFonts w:eastAsia="Calibri"/>
              </w:rPr>
              <w:t xml:space="preserve">. </w:t>
            </w:r>
          </w:p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«Что узнали. Чему научились». 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gramStart"/>
            <w:r w:rsidRPr="00651E32">
              <w:rPr>
                <w:rFonts w:eastAsia="Calibri"/>
              </w:rPr>
              <w:t>КЗ</w:t>
            </w:r>
            <w:proofErr w:type="gram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16.03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</w:rPr>
              <w:t xml:space="preserve"> </w:t>
            </w:r>
            <w:r w:rsidRPr="00651E32">
              <w:rPr>
                <w:rFonts w:eastAsia="Calibri"/>
                <w:color w:val="FF0000"/>
              </w:rPr>
              <w:t>Контрольная работа  по теме «Нумерация в пределах 1000».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gramStart"/>
            <w:r w:rsidRPr="00651E32">
              <w:rPr>
                <w:rFonts w:eastAsia="Calibri"/>
              </w:rPr>
              <w:t>КЗ</w:t>
            </w:r>
            <w:proofErr w:type="gram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17.03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Анализ контрольной работы. Закрепление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УОиСЗ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18.03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F6621F">
        <w:trPr>
          <w:trHeight w:val="149"/>
        </w:trPr>
        <w:tc>
          <w:tcPr>
            <w:tcW w:w="9162" w:type="dxa"/>
            <w:gridSpan w:val="7"/>
            <w:shd w:val="clear" w:color="auto" w:fill="auto"/>
          </w:tcPr>
          <w:p w:rsidR="00880E38" w:rsidRPr="00651E32" w:rsidRDefault="00880E38" w:rsidP="007A6975">
            <w:pPr>
              <w:suppressAutoHyphens w:val="0"/>
              <w:spacing w:after="160" w:line="259" w:lineRule="auto"/>
              <w:jc w:val="center"/>
              <w:rPr>
                <w:b/>
              </w:rPr>
            </w:pPr>
            <w:r w:rsidRPr="00651E32">
              <w:rPr>
                <w:b/>
              </w:rPr>
              <w:t>«Числа от 1 до 1</w:t>
            </w:r>
            <w:r>
              <w:rPr>
                <w:b/>
              </w:rPr>
              <w:t>000. Сложение и вычитание» 12 ч</w:t>
            </w: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Приёмы устных вычислений.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0E38" w:rsidRPr="00651E32" w:rsidRDefault="00846451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19.03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Приёмы устных вычислений вида 450+30, 620-200.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0E38" w:rsidRPr="00651E32" w:rsidRDefault="001C106E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01.04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861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Приёмы устных вычислений вида 470+80, 560-90.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</w:tcPr>
          <w:p w:rsidR="00880E38" w:rsidRPr="00651E32" w:rsidRDefault="001C106E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02.04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Приёмы устных вычислений вида 260+310, 670-140.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</w:tcPr>
          <w:p w:rsidR="00880E38" w:rsidRPr="00651E32" w:rsidRDefault="001C106E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06.04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Приёмы письменных вычислений.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880E38" w:rsidRPr="00651E32" w:rsidRDefault="001C106E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07.04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Алгоритм сложения и вычитания трёхзначных чисел.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</w:tcPr>
          <w:p w:rsidR="00880E38" w:rsidRPr="00651E32" w:rsidRDefault="001C106E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08.04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Виды треугольников.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</w:tcPr>
          <w:p w:rsidR="00880E38" w:rsidRPr="00651E32" w:rsidRDefault="001C106E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09.04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Повторение </w:t>
            </w:r>
            <w:proofErr w:type="gramStart"/>
            <w:r w:rsidRPr="00651E32">
              <w:rPr>
                <w:rFonts w:eastAsia="Calibri"/>
              </w:rPr>
              <w:t>изученного</w:t>
            </w:r>
            <w:proofErr w:type="gramEnd"/>
            <w:r w:rsidRPr="00651E32">
              <w:rPr>
                <w:rFonts w:eastAsia="Calibri"/>
              </w:rPr>
              <w:t xml:space="preserve">. 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УОиСЗ</w:t>
            </w:r>
            <w:proofErr w:type="spellEnd"/>
          </w:p>
        </w:tc>
        <w:tc>
          <w:tcPr>
            <w:tcW w:w="1134" w:type="dxa"/>
          </w:tcPr>
          <w:p w:rsidR="00880E38" w:rsidRPr="00651E32" w:rsidRDefault="001C106E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13.04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«Странички для </w:t>
            </w:r>
            <w:proofErr w:type="gramStart"/>
            <w:r w:rsidRPr="00651E32">
              <w:rPr>
                <w:rFonts w:eastAsia="Calibri"/>
              </w:rPr>
              <w:t>любознательных</w:t>
            </w:r>
            <w:proofErr w:type="gramEnd"/>
            <w:r w:rsidRPr="00651E32">
              <w:rPr>
                <w:rFonts w:eastAsia="Calibri"/>
              </w:rPr>
              <w:t>».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gramStart"/>
            <w:r w:rsidRPr="00651E32">
              <w:rPr>
                <w:rFonts w:eastAsia="Calibri"/>
              </w:rPr>
              <w:t>КЗ</w:t>
            </w:r>
            <w:proofErr w:type="gramEnd"/>
          </w:p>
        </w:tc>
        <w:tc>
          <w:tcPr>
            <w:tcW w:w="1134" w:type="dxa"/>
          </w:tcPr>
          <w:p w:rsidR="00880E38" w:rsidRPr="00651E32" w:rsidRDefault="001C106E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14.04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 «Что узнали. Чему научились». 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gramStart"/>
            <w:r w:rsidRPr="00651E32">
              <w:rPr>
                <w:rFonts w:eastAsia="Calibri"/>
              </w:rPr>
              <w:t>КЗ</w:t>
            </w:r>
            <w:proofErr w:type="gramEnd"/>
          </w:p>
        </w:tc>
        <w:tc>
          <w:tcPr>
            <w:tcW w:w="1134" w:type="dxa"/>
          </w:tcPr>
          <w:p w:rsidR="00880E38" w:rsidRPr="00651E32" w:rsidRDefault="001C106E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15.04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  <w:color w:val="FF0000"/>
              </w:rPr>
              <w:t>Контрольная работа  по теме «Приёмы сложения и вычитания трёхзначных чисел».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gramStart"/>
            <w:r w:rsidRPr="00651E32">
              <w:rPr>
                <w:rFonts w:eastAsia="Calibri"/>
              </w:rPr>
              <w:t>КЗ</w:t>
            </w:r>
            <w:proofErr w:type="gramEnd"/>
          </w:p>
        </w:tc>
        <w:tc>
          <w:tcPr>
            <w:tcW w:w="1134" w:type="dxa"/>
          </w:tcPr>
          <w:p w:rsidR="00880E38" w:rsidRPr="00651E32" w:rsidRDefault="001C106E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16.04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Анализ контрольной работы. Работа над ошибками.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880E38" w:rsidRPr="00651E32" w:rsidRDefault="001C106E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20.04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F6621F">
        <w:trPr>
          <w:trHeight w:val="149"/>
        </w:trPr>
        <w:tc>
          <w:tcPr>
            <w:tcW w:w="9162" w:type="dxa"/>
            <w:gridSpan w:val="7"/>
            <w:shd w:val="clear" w:color="auto" w:fill="auto"/>
          </w:tcPr>
          <w:p w:rsidR="00880E38" w:rsidRPr="00651E32" w:rsidRDefault="00880E38" w:rsidP="007A6975">
            <w:pPr>
              <w:suppressAutoHyphens w:val="0"/>
              <w:spacing w:after="160" w:line="259" w:lineRule="auto"/>
              <w:jc w:val="center"/>
              <w:rPr>
                <w:b/>
              </w:rPr>
            </w:pPr>
            <w:r w:rsidRPr="00651E32">
              <w:rPr>
                <w:b/>
              </w:rPr>
              <w:t xml:space="preserve">«Числа от 1 до </w:t>
            </w:r>
            <w:r>
              <w:rPr>
                <w:b/>
              </w:rPr>
              <w:t>1000. Умножение и деление» 13 ч</w:t>
            </w: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Приемы устных вычислений. 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880E38" w:rsidRPr="00651E32" w:rsidRDefault="001C106E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21.04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Приемы устных вычислений.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880E38" w:rsidRPr="00651E32" w:rsidRDefault="001C106E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22.04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Виды треугольников. 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</w:tcPr>
          <w:p w:rsidR="00880E38" w:rsidRPr="00651E32" w:rsidRDefault="001C106E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23.04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Приемы устных вычислений. Виды треугольников. 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880E38" w:rsidRPr="00651E32" w:rsidRDefault="001C106E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27.04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Приемы письменных вычислений  в пределах 1000. 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880E38" w:rsidRPr="00651E32" w:rsidRDefault="001C106E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28.04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Алгоритм письменного умножения трёхзначного числа на </w:t>
            </w:r>
            <w:proofErr w:type="gramStart"/>
            <w:r w:rsidRPr="00651E32">
              <w:rPr>
                <w:rFonts w:eastAsia="Calibri"/>
              </w:rPr>
              <w:t>однозначное</w:t>
            </w:r>
            <w:proofErr w:type="gramEnd"/>
            <w:r w:rsidRPr="00651E32">
              <w:rPr>
                <w:rFonts w:eastAsia="Calibri"/>
              </w:rPr>
              <w:t>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880E38" w:rsidRPr="00651E32" w:rsidRDefault="001C106E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29.04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Повторение. Решение задач. 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880E38" w:rsidRPr="00651E32" w:rsidRDefault="001C106E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30.04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Повторение. Решение задач. 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880E38" w:rsidRPr="00651E32" w:rsidRDefault="001C106E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06.05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Повторение. Уравнения. 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880E38" w:rsidRPr="00651E32" w:rsidRDefault="001C106E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07.05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880E3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880E38" w:rsidRPr="00651E32" w:rsidRDefault="00880E38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Алгоритм деления трёхзначного числа на </w:t>
            </w:r>
            <w:proofErr w:type="gramStart"/>
            <w:r w:rsidRPr="00651E32">
              <w:rPr>
                <w:rFonts w:eastAsia="Calibri"/>
              </w:rPr>
              <w:t>однозначное</w:t>
            </w:r>
            <w:proofErr w:type="gramEnd"/>
            <w:r w:rsidRPr="00651E32">
              <w:rPr>
                <w:rFonts w:eastAsia="Calibri"/>
              </w:rPr>
              <w:t>.</w:t>
            </w:r>
          </w:p>
        </w:tc>
        <w:tc>
          <w:tcPr>
            <w:tcW w:w="993" w:type="dxa"/>
          </w:tcPr>
          <w:p w:rsidR="00880E38" w:rsidRPr="00651E32" w:rsidRDefault="00880E38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880E38" w:rsidRPr="00651E32" w:rsidRDefault="00880E3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</w:tcPr>
          <w:p w:rsidR="00880E38" w:rsidRPr="00651E32" w:rsidRDefault="001C106E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12.05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880E38" w:rsidRPr="00651E32" w:rsidRDefault="00880E38">
            <w:pPr>
              <w:suppressAutoHyphens w:val="0"/>
              <w:spacing w:after="160" w:line="259" w:lineRule="auto"/>
            </w:pPr>
          </w:p>
        </w:tc>
      </w:tr>
      <w:tr w:rsidR="0049137F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49137F" w:rsidRPr="00651E32" w:rsidRDefault="0049137F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49137F" w:rsidRPr="00651E32" w:rsidRDefault="0049137F" w:rsidP="00202512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  <w:color w:val="FF0000"/>
              </w:rPr>
              <w:t xml:space="preserve">Контрольная работа по теме </w:t>
            </w:r>
          </w:p>
          <w:p w:rsidR="0049137F" w:rsidRPr="00651E32" w:rsidRDefault="0049137F" w:rsidP="00202512">
            <w:pPr>
              <w:rPr>
                <w:rFonts w:eastAsia="Calibri"/>
              </w:rPr>
            </w:pPr>
            <w:r w:rsidRPr="00651E32">
              <w:rPr>
                <w:rFonts w:eastAsia="Calibri"/>
                <w:color w:val="FF0000"/>
              </w:rPr>
              <w:t>« Умножение и деление чисел от 1 до 1000»</w:t>
            </w:r>
          </w:p>
        </w:tc>
        <w:tc>
          <w:tcPr>
            <w:tcW w:w="993" w:type="dxa"/>
          </w:tcPr>
          <w:p w:rsidR="0049137F" w:rsidRPr="00651E32" w:rsidRDefault="0049137F" w:rsidP="0020251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49137F" w:rsidRPr="00651E32" w:rsidRDefault="0049137F" w:rsidP="00202512">
            <w:pPr>
              <w:rPr>
                <w:rFonts w:eastAsia="Calibri"/>
              </w:rPr>
            </w:pPr>
            <w:proofErr w:type="gramStart"/>
            <w:r w:rsidRPr="00651E32">
              <w:rPr>
                <w:rFonts w:eastAsia="Calibri"/>
              </w:rPr>
              <w:t>КЗ</w:t>
            </w:r>
            <w:proofErr w:type="gramEnd"/>
          </w:p>
        </w:tc>
        <w:tc>
          <w:tcPr>
            <w:tcW w:w="1134" w:type="dxa"/>
          </w:tcPr>
          <w:p w:rsidR="0049137F" w:rsidRDefault="0049137F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13.05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49137F" w:rsidRPr="00651E32" w:rsidRDefault="0049137F">
            <w:pPr>
              <w:suppressAutoHyphens w:val="0"/>
              <w:spacing w:after="160" w:line="259" w:lineRule="auto"/>
            </w:pPr>
          </w:p>
        </w:tc>
      </w:tr>
      <w:tr w:rsidR="0049137F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49137F" w:rsidRPr="00651E32" w:rsidRDefault="0049137F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49137F" w:rsidRPr="00651E32" w:rsidRDefault="0049137F" w:rsidP="0020251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Анализ контрольной работы. Повторение.</w:t>
            </w:r>
          </w:p>
        </w:tc>
        <w:tc>
          <w:tcPr>
            <w:tcW w:w="993" w:type="dxa"/>
          </w:tcPr>
          <w:p w:rsidR="0049137F" w:rsidRPr="00651E32" w:rsidRDefault="0049137F" w:rsidP="0020251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49137F" w:rsidRPr="00651E32" w:rsidRDefault="0049137F" w:rsidP="00202512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49137F" w:rsidRDefault="0049137F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14.05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49137F" w:rsidRPr="00651E32" w:rsidRDefault="0049137F">
            <w:pPr>
              <w:suppressAutoHyphens w:val="0"/>
              <w:spacing w:after="160" w:line="259" w:lineRule="auto"/>
            </w:pPr>
          </w:p>
        </w:tc>
      </w:tr>
      <w:tr w:rsidR="0049137F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49137F" w:rsidRPr="00651E32" w:rsidRDefault="0049137F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49137F" w:rsidRPr="00651E32" w:rsidRDefault="0049137F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Повторение. </w:t>
            </w:r>
            <w:proofErr w:type="spellStart"/>
            <w:r w:rsidRPr="00651E32">
              <w:rPr>
                <w:rFonts w:eastAsia="Calibri"/>
              </w:rPr>
              <w:t>Внетабличное</w:t>
            </w:r>
            <w:proofErr w:type="spellEnd"/>
            <w:r w:rsidRPr="00651E32">
              <w:rPr>
                <w:rFonts w:eastAsia="Calibri"/>
              </w:rPr>
              <w:t xml:space="preserve"> деление. Проверка деления.</w:t>
            </w:r>
          </w:p>
        </w:tc>
        <w:tc>
          <w:tcPr>
            <w:tcW w:w="993" w:type="dxa"/>
          </w:tcPr>
          <w:p w:rsidR="0049137F" w:rsidRPr="00651E32" w:rsidRDefault="0049137F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49137F" w:rsidRPr="00651E32" w:rsidRDefault="0049137F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УОиСЗ</w:t>
            </w:r>
            <w:proofErr w:type="spellEnd"/>
          </w:p>
        </w:tc>
        <w:tc>
          <w:tcPr>
            <w:tcW w:w="1134" w:type="dxa"/>
          </w:tcPr>
          <w:p w:rsidR="0049137F" w:rsidRPr="00651E32" w:rsidRDefault="000245AD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18.05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49137F" w:rsidRPr="00651E32" w:rsidRDefault="0049137F">
            <w:pPr>
              <w:suppressAutoHyphens w:val="0"/>
              <w:spacing w:after="160" w:line="259" w:lineRule="auto"/>
            </w:pPr>
          </w:p>
        </w:tc>
      </w:tr>
      <w:tr w:rsidR="0049137F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49137F" w:rsidRPr="00651E32" w:rsidRDefault="0049137F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49137F" w:rsidRPr="00651E32" w:rsidRDefault="0049137F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Внетабличное</w:t>
            </w:r>
            <w:proofErr w:type="spellEnd"/>
            <w:r w:rsidRPr="00651E32">
              <w:rPr>
                <w:rFonts w:eastAsia="Calibri"/>
              </w:rPr>
              <w:t xml:space="preserve"> умножение и деление. Знакомство с </w:t>
            </w:r>
            <w:r w:rsidRPr="00651E32">
              <w:rPr>
                <w:rFonts w:eastAsia="Calibri"/>
              </w:rPr>
              <w:lastRenderedPageBreak/>
              <w:t>калькулятором</w:t>
            </w:r>
          </w:p>
        </w:tc>
        <w:tc>
          <w:tcPr>
            <w:tcW w:w="993" w:type="dxa"/>
          </w:tcPr>
          <w:p w:rsidR="0049137F" w:rsidRPr="00651E32" w:rsidRDefault="0049137F" w:rsidP="00F6621F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lastRenderedPageBreak/>
              <w:t>1</w:t>
            </w:r>
          </w:p>
        </w:tc>
        <w:tc>
          <w:tcPr>
            <w:tcW w:w="1275" w:type="dxa"/>
          </w:tcPr>
          <w:p w:rsidR="0049137F" w:rsidRPr="00651E32" w:rsidRDefault="0049137F" w:rsidP="00A32C7E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49137F" w:rsidRPr="00651E32" w:rsidRDefault="000245AD" w:rsidP="00A32C7E">
            <w:pPr>
              <w:rPr>
                <w:rFonts w:eastAsia="Calibri"/>
              </w:rPr>
            </w:pPr>
            <w:r>
              <w:rPr>
                <w:rFonts w:eastAsia="Calibri"/>
              </w:rPr>
              <w:t>19.05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49137F" w:rsidRPr="00651E32" w:rsidRDefault="0049137F">
            <w:pPr>
              <w:suppressAutoHyphens w:val="0"/>
              <w:spacing w:after="160" w:line="259" w:lineRule="auto"/>
            </w:pPr>
          </w:p>
        </w:tc>
      </w:tr>
      <w:tr w:rsidR="0049137F" w:rsidRPr="00651E32" w:rsidTr="00F6621F">
        <w:trPr>
          <w:trHeight w:val="149"/>
        </w:trPr>
        <w:tc>
          <w:tcPr>
            <w:tcW w:w="9162" w:type="dxa"/>
            <w:gridSpan w:val="7"/>
            <w:shd w:val="clear" w:color="auto" w:fill="auto"/>
          </w:tcPr>
          <w:p w:rsidR="0049137F" w:rsidRPr="00651E32" w:rsidRDefault="00DB7B6F" w:rsidP="004946CA">
            <w:pPr>
              <w:suppressAutoHyphens w:val="0"/>
              <w:spacing w:after="160" w:line="259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«Повторение» 3</w:t>
            </w:r>
            <w:r w:rsidR="0049137F">
              <w:rPr>
                <w:b/>
              </w:rPr>
              <w:t xml:space="preserve"> ч</w:t>
            </w:r>
          </w:p>
        </w:tc>
      </w:tr>
      <w:tr w:rsidR="0049137F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49137F" w:rsidRPr="00651E32" w:rsidRDefault="0049137F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49137F" w:rsidRPr="00651E32" w:rsidRDefault="0049137F" w:rsidP="00202512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  <w:color w:val="FF0000"/>
              </w:rPr>
              <w:t>Итоговая контрольная работа за год</w:t>
            </w:r>
          </w:p>
        </w:tc>
        <w:tc>
          <w:tcPr>
            <w:tcW w:w="993" w:type="dxa"/>
          </w:tcPr>
          <w:p w:rsidR="0049137F" w:rsidRPr="00651E32" w:rsidRDefault="0049137F" w:rsidP="0020251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49137F" w:rsidRPr="00651E32" w:rsidRDefault="0049137F" w:rsidP="00202512">
            <w:pPr>
              <w:rPr>
                <w:rFonts w:eastAsia="Calibri"/>
              </w:rPr>
            </w:pPr>
            <w:proofErr w:type="gramStart"/>
            <w:r w:rsidRPr="00651E32">
              <w:rPr>
                <w:rFonts w:eastAsia="Calibri"/>
              </w:rPr>
              <w:t>КЗ</w:t>
            </w:r>
            <w:proofErr w:type="gramEnd"/>
          </w:p>
        </w:tc>
        <w:tc>
          <w:tcPr>
            <w:tcW w:w="1134" w:type="dxa"/>
          </w:tcPr>
          <w:p w:rsidR="0049137F" w:rsidRPr="00651E32" w:rsidRDefault="000245AD" w:rsidP="00202512">
            <w:pPr>
              <w:rPr>
                <w:rFonts w:eastAsia="Calibri"/>
              </w:rPr>
            </w:pPr>
            <w:r>
              <w:rPr>
                <w:rFonts w:eastAsia="Calibri"/>
              </w:rPr>
              <w:t>20.05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49137F" w:rsidRPr="00651E32" w:rsidRDefault="0049137F">
            <w:pPr>
              <w:suppressAutoHyphens w:val="0"/>
              <w:spacing w:after="160" w:line="259" w:lineRule="auto"/>
            </w:pPr>
          </w:p>
        </w:tc>
      </w:tr>
      <w:tr w:rsidR="000245AD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0245AD" w:rsidRPr="00651E32" w:rsidRDefault="000245AD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0245AD" w:rsidRPr="00651E32" w:rsidRDefault="000245AD" w:rsidP="0020251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Повторение</w:t>
            </w:r>
          </w:p>
          <w:p w:rsidR="000245AD" w:rsidRPr="00651E32" w:rsidRDefault="000245AD" w:rsidP="0020251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 Приёмы письменных и устных вычислений.</w:t>
            </w:r>
          </w:p>
        </w:tc>
        <w:tc>
          <w:tcPr>
            <w:tcW w:w="993" w:type="dxa"/>
          </w:tcPr>
          <w:p w:rsidR="000245AD" w:rsidRPr="00651E32" w:rsidRDefault="000245AD" w:rsidP="0020251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0245AD" w:rsidRPr="00651E32" w:rsidRDefault="000245AD" w:rsidP="00202512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0245AD" w:rsidRPr="00651E32" w:rsidRDefault="000245AD" w:rsidP="00202512">
            <w:pPr>
              <w:rPr>
                <w:rFonts w:eastAsia="Calibri"/>
              </w:rPr>
            </w:pPr>
            <w:r>
              <w:rPr>
                <w:rFonts w:eastAsia="Calibri"/>
              </w:rPr>
              <w:t>21.05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0245AD" w:rsidRPr="00651E32" w:rsidRDefault="000245AD">
            <w:pPr>
              <w:suppressAutoHyphens w:val="0"/>
              <w:spacing w:after="160" w:line="259" w:lineRule="auto"/>
            </w:pPr>
          </w:p>
        </w:tc>
      </w:tr>
      <w:tr w:rsidR="000245AD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0245AD" w:rsidRPr="00651E32" w:rsidRDefault="000245AD" w:rsidP="00A32C7E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0245AD" w:rsidRPr="00651E32" w:rsidRDefault="000245AD" w:rsidP="0020251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Обобщающий урок. </w:t>
            </w:r>
          </w:p>
        </w:tc>
        <w:tc>
          <w:tcPr>
            <w:tcW w:w="993" w:type="dxa"/>
          </w:tcPr>
          <w:p w:rsidR="000245AD" w:rsidRPr="00651E32" w:rsidRDefault="000245AD" w:rsidP="0020251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0245AD" w:rsidRPr="00651E32" w:rsidRDefault="000245AD" w:rsidP="00202512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УОиСЗ</w:t>
            </w:r>
            <w:proofErr w:type="spellEnd"/>
          </w:p>
        </w:tc>
        <w:tc>
          <w:tcPr>
            <w:tcW w:w="1134" w:type="dxa"/>
          </w:tcPr>
          <w:p w:rsidR="000245AD" w:rsidRDefault="000245AD" w:rsidP="00202512">
            <w:pPr>
              <w:rPr>
                <w:rFonts w:eastAsia="Calibri"/>
              </w:rPr>
            </w:pPr>
            <w:r>
              <w:rPr>
                <w:rFonts w:eastAsia="Calibri"/>
              </w:rPr>
              <w:t>25.05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0245AD" w:rsidRPr="00651E32" w:rsidRDefault="000245AD">
            <w:pPr>
              <w:suppressAutoHyphens w:val="0"/>
              <w:spacing w:after="160" w:line="259" w:lineRule="auto"/>
            </w:pPr>
          </w:p>
        </w:tc>
      </w:tr>
    </w:tbl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sectPr w:rsidR="00EE7171" w:rsidSect="00CE3C84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F5E" w:rsidRDefault="00644F5E" w:rsidP="0085490B">
      <w:r>
        <w:separator/>
      </w:r>
    </w:p>
  </w:endnote>
  <w:endnote w:type="continuationSeparator" w:id="0">
    <w:p w:rsidR="00644F5E" w:rsidRDefault="00644F5E" w:rsidP="00854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B6F" w:rsidRDefault="00DB7B6F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F43BF4">
      <w:rPr>
        <w:noProof/>
      </w:rPr>
      <w:t>2</w:t>
    </w:r>
    <w:r>
      <w:fldChar w:fldCharType="end"/>
    </w:r>
  </w:p>
  <w:p w:rsidR="00DB7B6F" w:rsidRDefault="00DB7B6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218983"/>
      <w:docPartObj>
        <w:docPartGallery w:val="Page Numbers (Bottom of Page)"/>
        <w:docPartUnique/>
      </w:docPartObj>
    </w:sdtPr>
    <w:sdtEndPr/>
    <w:sdtContent>
      <w:p w:rsidR="00DB7B6F" w:rsidRDefault="00DB7B6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B25">
          <w:rPr>
            <w:noProof/>
          </w:rPr>
          <w:t>11</w:t>
        </w:r>
        <w:r>
          <w:fldChar w:fldCharType="end"/>
        </w:r>
      </w:p>
    </w:sdtContent>
  </w:sdt>
  <w:p w:rsidR="00DB7B6F" w:rsidRDefault="00DB7B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F5E" w:rsidRDefault="00644F5E" w:rsidP="0085490B">
      <w:r>
        <w:separator/>
      </w:r>
    </w:p>
  </w:footnote>
  <w:footnote w:type="continuationSeparator" w:id="0">
    <w:p w:rsidR="00644F5E" w:rsidRDefault="00644F5E" w:rsidP="008549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22EFAF6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8014151"/>
    <w:multiLevelType w:val="hybridMultilevel"/>
    <w:tmpl w:val="222AE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507251"/>
    <w:multiLevelType w:val="hybridMultilevel"/>
    <w:tmpl w:val="E0EE8962"/>
    <w:lvl w:ilvl="0" w:tplc="D94A7384">
      <w:start w:val="6"/>
      <w:numFmt w:val="decimal"/>
      <w:lvlText w:val="%1."/>
      <w:lvlJc w:val="left"/>
      <w:pPr>
        <w:ind w:left="472" w:hanging="360"/>
        <w:jc w:val="right"/>
      </w:pPr>
      <w:rPr>
        <w:rFonts w:ascii="Times New Roman" w:eastAsia="Times New Roman" w:hAnsi="Times New Roman" w:hint="default"/>
        <w:b/>
        <w:bCs/>
        <w:color w:val="1F487C"/>
        <w:w w:val="100"/>
        <w:sz w:val="22"/>
        <w:szCs w:val="22"/>
      </w:rPr>
    </w:lvl>
    <w:lvl w:ilvl="1" w:tplc="F858F89E">
      <w:start w:val="1"/>
      <w:numFmt w:val="decimal"/>
      <w:lvlText w:val="%2."/>
      <w:lvlJc w:val="left"/>
      <w:pPr>
        <w:ind w:left="112" w:hanging="2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 w:tplc="575004AC">
      <w:start w:val="1"/>
      <w:numFmt w:val="bullet"/>
      <w:lvlText w:val="•"/>
      <w:lvlJc w:val="left"/>
      <w:pPr>
        <w:ind w:left="1496" w:hanging="240"/>
      </w:pPr>
      <w:rPr>
        <w:rFonts w:hint="default"/>
      </w:rPr>
    </w:lvl>
    <w:lvl w:ilvl="3" w:tplc="962C98A4">
      <w:start w:val="1"/>
      <w:numFmt w:val="bullet"/>
      <w:lvlText w:val="•"/>
      <w:lvlJc w:val="left"/>
      <w:pPr>
        <w:ind w:left="2520" w:hanging="240"/>
      </w:pPr>
      <w:rPr>
        <w:rFonts w:hint="default"/>
      </w:rPr>
    </w:lvl>
    <w:lvl w:ilvl="4" w:tplc="61BE26B4">
      <w:start w:val="1"/>
      <w:numFmt w:val="bullet"/>
      <w:lvlText w:val="•"/>
      <w:lvlJc w:val="left"/>
      <w:pPr>
        <w:ind w:left="3543" w:hanging="240"/>
      </w:pPr>
      <w:rPr>
        <w:rFonts w:hint="default"/>
      </w:rPr>
    </w:lvl>
    <w:lvl w:ilvl="5" w:tplc="46E2AE3C">
      <w:start w:val="1"/>
      <w:numFmt w:val="bullet"/>
      <w:lvlText w:val="•"/>
      <w:lvlJc w:val="left"/>
      <w:pPr>
        <w:ind w:left="4567" w:hanging="240"/>
      </w:pPr>
      <w:rPr>
        <w:rFonts w:hint="default"/>
      </w:rPr>
    </w:lvl>
    <w:lvl w:ilvl="6" w:tplc="ACD03F52">
      <w:start w:val="1"/>
      <w:numFmt w:val="bullet"/>
      <w:lvlText w:val="•"/>
      <w:lvlJc w:val="left"/>
      <w:pPr>
        <w:ind w:left="5591" w:hanging="240"/>
      </w:pPr>
      <w:rPr>
        <w:rFonts w:hint="default"/>
      </w:rPr>
    </w:lvl>
    <w:lvl w:ilvl="7" w:tplc="774E61A8">
      <w:start w:val="1"/>
      <w:numFmt w:val="bullet"/>
      <w:lvlText w:val="•"/>
      <w:lvlJc w:val="left"/>
      <w:pPr>
        <w:ind w:left="6615" w:hanging="240"/>
      </w:pPr>
      <w:rPr>
        <w:rFonts w:hint="default"/>
      </w:rPr>
    </w:lvl>
    <w:lvl w:ilvl="8" w:tplc="E4960C1A">
      <w:start w:val="1"/>
      <w:numFmt w:val="bullet"/>
      <w:lvlText w:val="•"/>
      <w:lvlJc w:val="left"/>
      <w:pPr>
        <w:ind w:left="7638" w:hanging="240"/>
      </w:pPr>
      <w:rPr>
        <w:rFonts w:hint="default"/>
      </w:rPr>
    </w:lvl>
  </w:abstractNum>
  <w:abstractNum w:abstractNumId="4">
    <w:nsid w:val="149A0267"/>
    <w:multiLevelType w:val="hybridMultilevel"/>
    <w:tmpl w:val="14740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DD7871"/>
    <w:multiLevelType w:val="hybridMultilevel"/>
    <w:tmpl w:val="B6182A92"/>
    <w:lvl w:ilvl="0" w:tplc="4B985630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0366754"/>
    <w:multiLevelType w:val="multilevel"/>
    <w:tmpl w:val="7C705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9A0FB4"/>
    <w:multiLevelType w:val="hybridMultilevel"/>
    <w:tmpl w:val="4C9EC672"/>
    <w:lvl w:ilvl="0" w:tplc="4B98563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C44102"/>
    <w:multiLevelType w:val="hybridMultilevel"/>
    <w:tmpl w:val="5B7288AC"/>
    <w:lvl w:ilvl="0" w:tplc="4B98563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DD6C27"/>
    <w:multiLevelType w:val="multilevel"/>
    <w:tmpl w:val="B08C9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71C7208"/>
    <w:multiLevelType w:val="multilevel"/>
    <w:tmpl w:val="F6608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AEB643A"/>
    <w:multiLevelType w:val="hybridMultilevel"/>
    <w:tmpl w:val="97005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4962F3"/>
    <w:multiLevelType w:val="hybridMultilevel"/>
    <w:tmpl w:val="9BE8A264"/>
    <w:lvl w:ilvl="0" w:tplc="4B98563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E7522D"/>
    <w:multiLevelType w:val="hybridMultilevel"/>
    <w:tmpl w:val="98488472"/>
    <w:lvl w:ilvl="0" w:tplc="A0C63368">
      <w:start w:val="3"/>
      <w:numFmt w:val="decimal"/>
      <w:lvlText w:val="%1."/>
      <w:lvlJc w:val="left"/>
      <w:pPr>
        <w:ind w:left="1060" w:hanging="240"/>
      </w:pPr>
      <w:rPr>
        <w:rFonts w:ascii="Times New Roman" w:eastAsia="Times New Roman" w:hAnsi="Times New Roman" w:hint="default"/>
        <w:b/>
        <w:bCs/>
        <w:w w:val="100"/>
        <w:sz w:val="24"/>
        <w:szCs w:val="24"/>
      </w:rPr>
    </w:lvl>
    <w:lvl w:ilvl="1" w:tplc="930CA34E">
      <w:start w:val="1"/>
      <w:numFmt w:val="bullet"/>
      <w:lvlText w:val="•"/>
      <w:lvlJc w:val="left"/>
      <w:pPr>
        <w:ind w:left="1997" w:hanging="240"/>
      </w:pPr>
      <w:rPr>
        <w:rFonts w:hint="default"/>
      </w:rPr>
    </w:lvl>
    <w:lvl w:ilvl="2" w:tplc="541058A8">
      <w:start w:val="1"/>
      <w:numFmt w:val="bullet"/>
      <w:lvlText w:val="•"/>
      <w:lvlJc w:val="left"/>
      <w:pPr>
        <w:ind w:left="2933" w:hanging="240"/>
      </w:pPr>
      <w:rPr>
        <w:rFonts w:hint="default"/>
      </w:rPr>
    </w:lvl>
    <w:lvl w:ilvl="3" w:tplc="A2401932">
      <w:start w:val="1"/>
      <w:numFmt w:val="bullet"/>
      <w:lvlText w:val="•"/>
      <w:lvlJc w:val="left"/>
      <w:pPr>
        <w:ind w:left="3870" w:hanging="240"/>
      </w:pPr>
      <w:rPr>
        <w:rFonts w:hint="default"/>
      </w:rPr>
    </w:lvl>
    <w:lvl w:ilvl="4" w:tplc="07E88EF8">
      <w:start w:val="1"/>
      <w:numFmt w:val="bullet"/>
      <w:lvlText w:val="•"/>
      <w:lvlJc w:val="left"/>
      <w:pPr>
        <w:ind w:left="4806" w:hanging="240"/>
      </w:pPr>
      <w:rPr>
        <w:rFonts w:hint="default"/>
      </w:rPr>
    </w:lvl>
    <w:lvl w:ilvl="5" w:tplc="25825272">
      <w:start w:val="1"/>
      <w:numFmt w:val="bullet"/>
      <w:lvlText w:val="•"/>
      <w:lvlJc w:val="left"/>
      <w:pPr>
        <w:ind w:left="5743" w:hanging="240"/>
      </w:pPr>
      <w:rPr>
        <w:rFonts w:hint="default"/>
      </w:rPr>
    </w:lvl>
    <w:lvl w:ilvl="6" w:tplc="5AC4A91A">
      <w:start w:val="1"/>
      <w:numFmt w:val="bullet"/>
      <w:lvlText w:val="•"/>
      <w:lvlJc w:val="left"/>
      <w:pPr>
        <w:ind w:left="6680" w:hanging="240"/>
      </w:pPr>
      <w:rPr>
        <w:rFonts w:hint="default"/>
      </w:rPr>
    </w:lvl>
    <w:lvl w:ilvl="7" w:tplc="C8AE5952">
      <w:start w:val="1"/>
      <w:numFmt w:val="bullet"/>
      <w:lvlText w:val="•"/>
      <w:lvlJc w:val="left"/>
      <w:pPr>
        <w:ind w:left="7616" w:hanging="240"/>
      </w:pPr>
      <w:rPr>
        <w:rFonts w:hint="default"/>
      </w:rPr>
    </w:lvl>
    <w:lvl w:ilvl="8" w:tplc="07662AD6">
      <w:start w:val="1"/>
      <w:numFmt w:val="bullet"/>
      <w:lvlText w:val="•"/>
      <w:lvlJc w:val="left"/>
      <w:pPr>
        <w:ind w:left="8553" w:hanging="240"/>
      </w:pPr>
      <w:rPr>
        <w:rFonts w:hint="default"/>
      </w:rPr>
    </w:lvl>
  </w:abstractNum>
  <w:abstractNum w:abstractNumId="14">
    <w:nsid w:val="588F1CC0"/>
    <w:multiLevelType w:val="hybridMultilevel"/>
    <w:tmpl w:val="51EAE4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B4067A"/>
    <w:multiLevelType w:val="hybridMultilevel"/>
    <w:tmpl w:val="4F62E4D4"/>
    <w:lvl w:ilvl="0" w:tplc="33DA981E">
      <w:start w:val="1"/>
      <w:numFmt w:val="decimal"/>
      <w:lvlText w:val="%1."/>
      <w:lvlJc w:val="left"/>
      <w:pPr>
        <w:ind w:left="112" w:hanging="2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3DD6BBCA">
      <w:start w:val="1"/>
      <w:numFmt w:val="bullet"/>
      <w:lvlText w:val="•"/>
      <w:lvlJc w:val="left"/>
      <w:pPr>
        <w:ind w:left="1143" w:hanging="240"/>
      </w:pPr>
      <w:rPr>
        <w:rFonts w:hint="default"/>
      </w:rPr>
    </w:lvl>
    <w:lvl w:ilvl="2" w:tplc="EB3CDF1A">
      <w:start w:val="1"/>
      <w:numFmt w:val="bullet"/>
      <w:lvlText w:val="•"/>
      <w:lvlJc w:val="left"/>
      <w:pPr>
        <w:ind w:left="2174" w:hanging="240"/>
      </w:pPr>
      <w:rPr>
        <w:rFonts w:hint="default"/>
      </w:rPr>
    </w:lvl>
    <w:lvl w:ilvl="3" w:tplc="AE0EFA4A">
      <w:start w:val="1"/>
      <w:numFmt w:val="bullet"/>
      <w:lvlText w:val="•"/>
      <w:lvlJc w:val="left"/>
      <w:pPr>
        <w:ind w:left="3206" w:hanging="240"/>
      </w:pPr>
      <w:rPr>
        <w:rFonts w:hint="default"/>
      </w:rPr>
    </w:lvl>
    <w:lvl w:ilvl="4" w:tplc="78CE050A">
      <w:start w:val="1"/>
      <w:numFmt w:val="bullet"/>
      <w:lvlText w:val="•"/>
      <w:lvlJc w:val="left"/>
      <w:pPr>
        <w:ind w:left="4237" w:hanging="240"/>
      </w:pPr>
      <w:rPr>
        <w:rFonts w:hint="default"/>
      </w:rPr>
    </w:lvl>
    <w:lvl w:ilvl="5" w:tplc="D28E0982">
      <w:start w:val="1"/>
      <w:numFmt w:val="bullet"/>
      <w:lvlText w:val="•"/>
      <w:lvlJc w:val="left"/>
      <w:pPr>
        <w:ind w:left="5269" w:hanging="240"/>
      </w:pPr>
      <w:rPr>
        <w:rFonts w:hint="default"/>
      </w:rPr>
    </w:lvl>
    <w:lvl w:ilvl="6" w:tplc="40F2CE3C">
      <w:start w:val="1"/>
      <w:numFmt w:val="bullet"/>
      <w:lvlText w:val="•"/>
      <w:lvlJc w:val="left"/>
      <w:pPr>
        <w:ind w:left="6300" w:hanging="240"/>
      </w:pPr>
      <w:rPr>
        <w:rFonts w:hint="default"/>
      </w:rPr>
    </w:lvl>
    <w:lvl w:ilvl="7" w:tplc="642A3B7E">
      <w:start w:val="1"/>
      <w:numFmt w:val="bullet"/>
      <w:lvlText w:val="•"/>
      <w:lvlJc w:val="left"/>
      <w:pPr>
        <w:ind w:left="7332" w:hanging="240"/>
      </w:pPr>
      <w:rPr>
        <w:rFonts w:hint="default"/>
      </w:rPr>
    </w:lvl>
    <w:lvl w:ilvl="8" w:tplc="CD18B8B2">
      <w:start w:val="1"/>
      <w:numFmt w:val="bullet"/>
      <w:lvlText w:val="•"/>
      <w:lvlJc w:val="left"/>
      <w:pPr>
        <w:ind w:left="8363" w:hanging="240"/>
      </w:pPr>
      <w:rPr>
        <w:rFonts w:hint="default"/>
      </w:rPr>
    </w:lvl>
  </w:abstractNum>
  <w:abstractNum w:abstractNumId="16">
    <w:nsid w:val="5E827DC6"/>
    <w:multiLevelType w:val="hybridMultilevel"/>
    <w:tmpl w:val="40880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5760B5"/>
    <w:multiLevelType w:val="hybridMultilevel"/>
    <w:tmpl w:val="A610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5C6502"/>
    <w:multiLevelType w:val="multilevel"/>
    <w:tmpl w:val="A92A1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9B31F7B"/>
    <w:multiLevelType w:val="hybridMultilevel"/>
    <w:tmpl w:val="DDE64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14"/>
  </w:num>
  <w:num w:numId="4">
    <w:abstractNumId w:val="13"/>
  </w:num>
  <w:num w:numId="5">
    <w:abstractNumId w:val="15"/>
  </w:num>
  <w:num w:numId="6">
    <w:abstractNumId w:val="3"/>
  </w:num>
  <w:num w:numId="7">
    <w:abstractNumId w:val="5"/>
  </w:num>
  <w:num w:numId="8">
    <w:abstractNumId w:val="8"/>
  </w:num>
  <w:num w:numId="9">
    <w:abstractNumId w:val="7"/>
  </w:num>
  <w:num w:numId="10">
    <w:abstractNumId w:val="12"/>
  </w:num>
  <w:num w:numId="11">
    <w:abstractNumId w:val="4"/>
  </w:num>
  <w:num w:numId="12">
    <w:abstractNumId w:val="9"/>
  </w:num>
  <w:num w:numId="13">
    <w:abstractNumId w:val="18"/>
  </w:num>
  <w:num w:numId="14">
    <w:abstractNumId w:val="6"/>
  </w:num>
  <w:num w:numId="15">
    <w:abstractNumId w:val="10"/>
  </w:num>
  <w:num w:numId="16">
    <w:abstractNumId w:val="17"/>
  </w:num>
  <w:num w:numId="17">
    <w:abstractNumId w:val="11"/>
  </w:num>
  <w:num w:numId="18">
    <w:abstractNumId w:val="16"/>
  </w:num>
  <w:num w:numId="19">
    <w:abstractNumId w:val="0"/>
    <w:lvlOverride w:ilvl="0">
      <w:lvl w:ilvl="0">
        <w:start w:val="65535"/>
        <w:numFmt w:val="bullet"/>
        <w:lvlText w:val="•"/>
        <w:legacy w:legacy="1" w:legacySpace="0" w:legacyIndent="298"/>
        <w:lvlJc w:val="left"/>
        <w:rPr>
          <w:rFonts w:ascii="Arial" w:hAnsi="Arial" w:cs="Arial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Arial" w:hAnsi="Arial" w:cs="Arial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Arial" w:hAnsi="Arial" w:cs="Arial" w:hint="default"/>
        </w:rPr>
      </w:lvl>
    </w:lvlOverride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B88"/>
    <w:rsid w:val="000245AD"/>
    <w:rsid w:val="00024696"/>
    <w:rsid w:val="00061FD5"/>
    <w:rsid w:val="00097381"/>
    <w:rsid w:val="000B2127"/>
    <w:rsid w:val="00106DC7"/>
    <w:rsid w:val="00110078"/>
    <w:rsid w:val="00124D1B"/>
    <w:rsid w:val="001350B8"/>
    <w:rsid w:val="0015029F"/>
    <w:rsid w:val="00156062"/>
    <w:rsid w:val="0017141E"/>
    <w:rsid w:val="001C106E"/>
    <w:rsid w:val="001C1935"/>
    <w:rsid w:val="001D6878"/>
    <w:rsid w:val="001E69E8"/>
    <w:rsid w:val="001E6F49"/>
    <w:rsid w:val="00202512"/>
    <w:rsid w:val="00226B71"/>
    <w:rsid w:val="002701B5"/>
    <w:rsid w:val="00285809"/>
    <w:rsid w:val="002E181D"/>
    <w:rsid w:val="002F6EFF"/>
    <w:rsid w:val="00313DD0"/>
    <w:rsid w:val="003235A1"/>
    <w:rsid w:val="0032588B"/>
    <w:rsid w:val="00350A77"/>
    <w:rsid w:val="003C03CD"/>
    <w:rsid w:val="003E4EBD"/>
    <w:rsid w:val="003F2802"/>
    <w:rsid w:val="003F5B25"/>
    <w:rsid w:val="004336DB"/>
    <w:rsid w:val="004876B3"/>
    <w:rsid w:val="0049137F"/>
    <w:rsid w:val="00493250"/>
    <w:rsid w:val="004946CA"/>
    <w:rsid w:val="004A36AA"/>
    <w:rsid w:val="004C734B"/>
    <w:rsid w:val="004D725D"/>
    <w:rsid w:val="0050333C"/>
    <w:rsid w:val="00505243"/>
    <w:rsid w:val="00577C48"/>
    <w:rsid w:val="00583F9A"/>
    <w:rsid w:val="00585937"/>
    <w:rsid w:val="005A733F"/>
    <w:rsid w:val="005E0245"/>
    <w:rsid w:val="005E2D51"/>
    <w:rsid w:val="00620438"/>
    <w:rsid w:val="00626CF7"/>
    <w:rsid w:val="00627F16"/>
    <w:rsid w:val="00644F5E"/>
    <w:rsid w:val="00650077"/>
    <w:rsid w:val="00651E32"/>
    <w:rsid w:val="00672BEF"/>
    <w:rsid w:val="006907A8"/>
    <w:rsid w:val="006D3764"/>
    <w:rsid w:val="006F4B40"/>
    <w:rsid w:val="00702EA7"/>
    <w:rsid w:val="007210D2"/>
    <w:rsid w:val="00765A42"/>
    <w:rsid w:val="007A6975"/>
    <w:rsid w:val="007A6CB3"/>
    <w:rsid w:val="007E209C"/>
    <w:rsid w:val="00806D33"/>
    <w:rsid w:val="00840098"/>
    <w:rsid w:val="00846451"/>
    <w:rsid w:val="00852C8E"/>
    <w:rsid w:val="0085490B"/>
    <w:rsid w:val="00861A3F"/>
    <w:rsid w:val="00880E38"/>
    <w:rsid w:val="008868CD"/>
    <w:rsid w:val="008A2606"/>
    <w:rsid w:val="008E5047"/>
    <w:rsid w:val="00923766"/>
    <w:rsid w:val="00976DAF"/>
    <w:rsid w:val="009C3E2F"/>
    <w:rsid w:val="009D147B"/>
    <w:rsid w:val="009F70D4"/>
    <w:rsid w:val="00A1191A"/>
    <w:rsid w:val="00A32C7E"/>
    <w:rsid w:val="00A53C23"/>
    <w:rsid w:val="00B229C0"/>
    <w:rsid w:val="00B35E0F"/>
    <w:rsid w:val="00B46B04"/>
    <w:rsid w:val="00B75EF1"/>
    <w:rsid w:val="00BC19DB"/>
    <w:rsid w:val="00BC23A4"/>
    <w:rsid w:val="00BE24D0"/>
    <w:rsid w:val="00C1750C"/>
    <w:rsid w:val="00C43C98"/>
    <w:rsid w:val="00C47DED"/>
    <w:rsid w:val="00C80D48"/>
    <w:rsid w:val="00CA49E0"/>
    <w:rsid w:val="00CC1B97"/>
    <w:rsid w:val="00CE3C84"/>
    <w:rsid w:val="00CE6773"/>
    <w:rsid w:val="00D01EB1"/>
    <w:rsid w:val="00D13314"/>
    <w:rsid w:val="00D27C1C"/>
    <w:rsid w:val="00D452C3"/>
    <w:rsid w:val="00D65B88"/>
    <w:rsid w:val="00D725E5"/>
    <w:rsid w:val="00D932C8"/>
    <w:rsid w:val="00DB39E6"/>
    <w:rsid w:val="00DB7B6F"/>
    <w:rsid w:val="00DE62CF"/>
    <w:rsid w:val="00E06093"/>
    <w:rsid w:val="00E35C78"/>
    <w:rsid w:val="00E50288"/>
    <w:rsid w:val="00E62B98"/>
    <w:rsid w:val="00EC5DE6"/>
    <w:rsid w:val="00ED28F6"/>
    <w:rsid w:val="00EE7171"/>
    <w:rsid w:val="00F43BF4"/>
    <w:rsid w:val="00F6621F"/>
    <w:rsid w:val="00FE4814"/>
    <w:rsid w:val="00FE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B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65B88"/>
    <w:pPr>
      <w:keepNext/>
      <w:suppressAutoHyphens w:val="0"/>
      <w:outlineLvl w:val="0"/>
    </w:pPr>
    <w:rPr>
      <w:b/>
      <w:bCs/>
      <w:lang w:eastAsia="ru-RU"/>
    </w:rPr>
  </w:style>
  <w:style w:type="paragraph" w:styleId="2">
    <w:name w:val="heading 2"/>
    <w:basedOn w:val="11"/>
    <w:next w:val="a0"/>
    <w:link w:val="20"/>
    <w:qFormat/>
    <w:rsid w:val="00D65B88"/>
    <w:pPr>
      <w:numPr>
        <w:ilvl w:val="1"/>
        <w:numId w:val="1"/>
      </w:numPr>
      <w:outlineLvl w:val="1"/>
    </w:pPr>
    <w:rPr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5B8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65B8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D65B88"/>
    <w:rPr>
      <w:rFonts w:ascii="Arial" w:eastAsia="MS Mincho" w:hAnsi="Arial" w:cs="Tahoma"/>
      <w:b/>
      <w:bCs/>
      <w:i/>
      <w:iCs/>
      <w:sz w:val="28"/>
      <w:szCs w:val="28"/>
      <w:lang w:eastAsia="ar-SA"/>
    </w:rPr>
  </w:style>
  <w:style w:type="character" w:customStyle="1" w:styleId="50">
    <w:name w:val="Заголовок 5 Знак"/>
    <w:basedOn w:val="a1"/>
    <w:link w:val="5"/>
    <w:uiPriority w:val="9"/>
    <w:semiHidden/>
    <w:rsid w:val="00D65B88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4">
    <w:name w:val="Основной шрифт абзаца4"/>
    <w:rsid w:val="00D65B88"/>
  </w:style>
  <w:style w:type="character" w:customStyle="1" w:styleId="3">
    <w:name w:val="Основной шрифт абзаца3"/>
    <w:rsid w:val="00D65B88"/>
  </w:style>
  <w:style w:type="character" w:customStyle="1" w:styleId="21">
    <w:name w:val="Основной шрифт абзаца2"/>
    <w:rsid w:val="00D65B88"/>
  </w:style>
  <w:style w:type="character" w:customStyle="1" w:styleId="12">
    <w:name w:val="Основной шрифт абзаца1"/>
    <w:rsid w:val="00D65B88"/>
  </w:style>
  <w:style w:type="character" w:customStyle="1" w:styleId="a4">
    <w:name w:val="Верхний колонтитул Знак"/>
    <w:rsid w:val="00D65B88"/>
    <w:rPr>
      <w:sz w:val="24"/>
      <w:szCs w:val="24"/>
    </w:rPr>
  </w:style>
  <w:style w:type="character" w:customStyle="1" w:styleId="a5">
    <w:name w:val="Нижний колонтитул Знак"/>
    <w:uiPriority w:val="99"/>
    <w:rsid w:val="00D65B88"/>
    <w:rPr>
      <w:sz w:val="24"/>
      <w:szCs w:val="24"/>
    </w:rPr>
  </w:style>
  <w:style w:type="paragraph" w:customStyle="1" w:styleId="11">
    <w:name w:val="Заголовок1"/>
    <w:basedOn w:val="a"/>
    <w:next w:val="a0"/>
    <w:rsid w:val="00D65B8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0">
    <w:name w:val="Body Text"/>
    <w:basedOn w:val="a"/>
    <w:link w:val="a6"/>
    <w:semiHidden/>
    <w:rsid w:val="00D65B88"/>
    <w:pPr>
      <w:spacing w:after="120"/>
    </w:pPr>
  </w:style>
  <w:style w:type="character" w:customStyle="1" w:styleId="a6">
    <w:name w:val="Основной текст Знак"/>
    <w:basedOn w:val="a1"/>
    <w:link w:val="a0"/>
    <w:semiHidden/>
    <w:rsid w:val="00D65B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"/>
    <w:basedOn w:val="a0"/>
    <w:semiHidden/>
    <w:rsid w:val="00D65B88"/>
    <w:rPr>
      <w:rFonts w:cs="Tahoma"/>
    </w:rPr>
  </w:style>
  <w:style w:type="paragraph" w:customStyle="1" w:styleId="40">
    <w:name w:val="Название4"/>
    <w:basedOn w:val="a"/>
    <w:rsid w:val="00D65B88"/>
    <w:pPr>
      <w:suppressLineNumbers/>
      <w:spacing w:before="120" w:after="120"/>
    </w:pPr>
    <w:rPr>
      <w:rFonts w:cs="Tahoma"/>
      <w:i/>
      <w:iCs/>
    </w:rPr>
  </w:style>
  <w:style w:type="paragraph" w:customStyle="1" w:styleId="41">
    <w:name w:val="Указатель4"/>
    <w:basedOn w:val="a"/>
    <w:rsid w:val="00D65B88"/>
    <w:pPr>
      <w:suppressLineNumbers/>
    </w:pPr>
    <w:rPr>
      <w:rFonts w:cs="Tahoma"/>
    </w:rPr>
  </w:style>
  <w:style w:type="paragraph" w:customStyle="1" w:styleId="30">
    <w:name w:val="Название3"/>
    <w:basedOn w:val="a"/>
    <w:rsid w:val="00D65B88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rsid w:val="00D65B88"/>
    <w:pPr>
      <w:suppressLineNumbers/>
    </w:pPr>
    <w:rPr>
      <w:rFonts w:cs="Tahoma"/>
    </w:rPr>
  </w:style>
  <w:style w:type="paragraph" w:customStyle="1" w:styleId="22">
    <w:name w:val="Название2"/>
    <w:basedOn w:val="a"/>
    <w:rsid w:val="00D65B88"/>
    <w:pPr>
      <w:suppressLineNumbers/>
      <w:spacing w:before="120" w:after="120"/>
    </w:pPr>
    <w:rPr>
      <w:rFonts w:cs="Tahoma"/>
      <w:i/>
      <w:iCs/>
    </w:rPr>
  </w:style>
  <w:style w:type="paragraph" w:customStyle="1" w:styleId="23">
    <w:name w:val="Указатель2"/>
    <w:basedOn w:val="a"/>
    <w:rsid w:val="00D65B88"/>
    <w:pPr>
      <w:suppressLineNumbers/>
    </w:pPr>
    <w:rPr>
      <w:rFonts w:cs="Tahoma"/>
    </w:rPr>
  </w:style>
  <w:style w:type="paragraph" w:customStyle="1" w:styleId="13">
    <w:name w:val="Название1"/>
    <w:basedOn w:val="a"/>
    <w:rsid w:val="00D65B88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D65B88"/>
    <w:pPr>
      <w:suppressLineNumbers/>
    </w:pPr>
    <w:rPr>
      <w:rFonts w:cs="Tahoma"/>
    </w:rPr>
  </w:style>
  <w:style w:type="paragraph" w:styleId="a8">
    <w:name w:val="header"/>
    <w:basedOn w:val="a"/>
    <w:link w:val="15"/>
    <w:semiHidden/>
    <w:rsid w:val="00D65B88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1"/>
    <w:link w:val="a8"/>
    <w:semiHidden/>
    <w:rsid w:val="00D65B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16"/>
    <w:uiPriority w:val="99"/>
    <w:rsid w:val="00D65B88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1"/>
    <w:link w:val="a9"/>
    <w:semiHidden/>
    <w:rsid w:val="00D65B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a">
    <w:name w:val="Содержимое таблицы"/>
    <w:basedOn w:val="a"/>
    <w:rsid w:val="00D65B88"/>
    <w:pPr>
      <w:suppressLineNumbers/>
    </w:pPr>
  </w:style>
  <w:style w:type="paragraph" w:customStyle="1" w:styleId="ab">
    <w:name w:val="Заголовок таблицы"/>
    <w:basedOn w:val="aa"/>
    <w:rsid w:val="00D65B88"/>
    <w:pPr>
      <w:jc w:val="center"/>
    </w:pPr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D65B88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65B88"/>
    <w:rPr>
      <w:rFonts w:ascii="Tahoma" w:eastAsia="Times New Roman" w:hAnsi="Tahoma" w:cs="Times New Roman"/>
      <w:sz w:val="16"/>
      <w:szCs w:val="16"/>
      <w:lang w:eastAsia="ar-SA"/>
    </w:rPr>
  </w:style>
  <w:style w:type="paragraph" w:customStyle="1" w:styleId="TableParagraph">
    <w:name w:val="Table Paragraph"/>
    <w:basedOn w:val="a"/>
    <w:uiPriority w:val="1"/>
    <w:qFormat/>
    <w:rsid w:val="00D65B88"/>
    <w:pPr>
      <w:widowControl w:val="0"/>
      <w:suppressAutoHyphens w:val="0"/>
    </w:pPr>
    <w:rPr>
      <w:rFonts w:ascii="Calibri" w:eastAsia="Calibri" w:hAnsi="Calibri"/>
      <w:sz w:val="22"/>
      <w:szCs w:val="22"/>
      <w:lang w:val="en-US" w:eastAsia="en-US"/>
    </w:rPr>
  </w:style>
  <w:style w:type="table" w:styleId="ae">
    <w:name w:val="Table Grid"/>
    <w:basedOn w:val="a2"/>
    <w:uiPriority w:val="39"/>
    <w:rsid w:val="00D65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rsid w:val="00D65B88"/>
  </w:style>
  <w:style w:type="paragraph" w:styleId="af">
    <w:name w:val="List Paragraph"/>
    <w:basedOn w:val="a"/>
    <w:uiPriority w:val="34"/>
    <w:qFormat/>
    <w:rsid w:val="00D65B8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3">
    <w:name w:val="c3"/>
    <w:basedOn w:val="a"/>
    <w:rsid w:val="00D65B88"/>
    <w:pPr>
      <w:suppressAutoHyphens w:val="0"/>
      <w:spacing w:before="90" w:after="90"/>
    </w:pPr>
    <w:rPr>
      <w:lang w:eastAsia="ru-RU"/>
    </w:rPr>
  </w:style>
  <w:style w:type="paragraph" w:customStyle="1" w:styleId="ParagraphStyle">
    <w:name w:val="Paragraph Style"/>
    <w:rsid w:val="00D65B8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14">
    <w:name w:val="c14"/>
    <w:basedOn w:val="a"/>
    <w:rsid w:val="00D65B88"/>
    <w:pPr>
      <w:suppressAutoHyphens w:val="0"/>
      <w:spacing w:before="90" w:after="90"/>
    </w:pPr>
    <w:rPr>
      <w:lang w:eastAsia="ru-RU"/>
    </w:rPr>
  </w:style>
  <w:style w:type="character" w:customStyle="1" w:styleId="c0">
    <w:name w:val="c0"/>
    <w:rsid w:val="00D65B88"/>
  </w:style>
  <w:style w:type="character" w:styleId="af0">
    <w:name w:val="Hyperlink"/>
    <w:uiPriority w:val="99"/>
    <w:unhideWhenUsed/>
    <w:rsid w:val="00D65B88"/>
    <w:rPr>
      <w:color w:val="0000FF"/>
      <w:u w:val="single"/>
    </w:rPr>
  </w:style>
  <w:style w:type="paragraph" w:styleId="af1">
    <w:name w:val="Normal (Web)"/>
    <w:basedOn w:val="a"/>
    <w:uiPriority w:val="99"/>
    <w:unhideWhenUsed/>
    <w:rsid w:val="00D65B88"/>
    <w:pPr>
      <w:suppressAutoHyphens w:val="0"/>
      <w:spacing w:before="100" w:beforeAutospacing="1" w:after="100" w:afterAutospacing="1"/>
    </w:pPr>
    <w:rPr>
      <w:lang w:eastAsia="ru-RU"/>
    </w:rPr>
  </w:style>
  <w:style w:type="numbering" w:customStyle="1" w:styleId="17">
    <w:name w:val="Нет списка1"/>
    <w:next w:val="a3"/>
    <w:uiPriority w:val="99"/>
    <w:semiHidden/>
    <w:unhideWhenUsed/>
    <w:rsid w:val="00D65B88"/>
  </w:style>
  <w:style w:type="table" w:customStyle="1" w:styleId="18">
    <w:name w:val="Сетка таблицы1"/>
    <w:basedOn w:val="a2"/>
    <w:next w:val="ae"/>
    <w:uiPriority w:val="59"/>
    <w:rsid w:val="00D65B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D65B88"/>
  </w:style>
  <w:style w:type="character" w:styleId="af2">
    <w:name w:val="Strong"/>
    <w:qFormat/>
    <w:rsid w:val="00D65B88"/>
    <w:rPr>
      <w:b/>
      <w:bCs/>
    </w:rPr>
  </w:style>
  <w:style w:type="character" w:styleId="af3">
    <w:name w:val="Emphasis"/>
    <w:qFormat/>
    <w:rsid w:val="00D65B88"/>
    <w:rPr>
      <w:i/>
      <w:iCs/>
    </w:rPr>
  </w:style>
  <w:style w:type="paragraph" w:styleId="af4">
    <w:name w:val="No Spacing"/>
    <w:link w:val="af5"/>
    <w:uiPriority w:val="1"/>
    <w:qFormat/>
    <w:rsid w:val="006907A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4"/>
    <w:uiPriority w:val="1"/>
    <w:locked/>
    <w:rsid w:val="006907A8"/>
    <w:rPr>
      <w:rFonts w:ascii="Calibri" w:eastAsia="Calibri" w:hAnsi="Calibri" w:cs="Times New Roman"/>
    </w:rPr>
  </w:style>
  <w:style w:type="paragraph" w:customStyle="1" w:styleId="c6">
    <w:name w:val="c6"/>
    <w:basedOn w:val="a"/>
    <w:rsid w:val="0028580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33">
    <w:name w:val="c33"/>
    <w:basedOn w:val="a1"/>
    <w:rsid w:val="00285809"/>
  </w:style>
  <w:style w:type="character" w:customStyle="1" w:styleId="c8">
    <w:name w:val="c8"/>
    <w:basedOn w:val="a1"/>
    <w:rsid w:val="00285809"/>
  </w:style>
  <w:style w:type="paragraph" w:customStyle="1" w:styleId="c39">
    <w:name w:val="c39"/>
    <w:basedOn w:val="a"/>
    <w:rsid w:val="0028580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64">
    <w:name w:val="c64"/>
    <w:basedOn w:val="a"/>
    <w:rsid w:val="0028580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58">
    <w:name w:val="c58"/>
    <w:basedOn w:val="a"/>
    <w:rsid w:val="0028580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entr">
    <w:name w:val="centr"/>
    <w:basedOn w:val="a"/>
    <w:rsid w:val="0011007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body">
    <w:name w:val="body"/>
    <w:basedOn w:val="a"/>
    <w:rsid w:val="0011007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zagarial100">
    <w:name w:val="zag_arial_100"/>
    <w:basedOn w:val="a"/>
    <w:rsid w:val="00110078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0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CB9CA9-00CE-4D3F-BF66-F49D7C4D9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14</Pages>
  <Words>3873</Words>
  <Characters>22082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МБОУ Лиховская СОШ</cp:lastModifiedBy>
  <cp:revision>77</cp:revision>
  <cp:lastPrinted>2019-12-12T07:05:00Z</cp:lastPrinted>
  <dcterms:created xsi:type="dcterms:W3CDTF">2016-08-24T12:42:00Z</dcterms:created>
  <dcterms:modified xsi:type="dcterms:W3CDTF">2019-12-23T11:48:00Z</dcterms:modified>
</cp:coreProperties>
</file>